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B2" w:rsidRDefault="0021083E" w:rsidP="0021083E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1083E" w:rsidRDefault="0021083E" w:rsidP="0021083E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Главного управления </w:t>
      </w:r>
    </w:p>
    <w:p w:rsidR="0021083E" w:rsidRDefault="0021083E" w:rsidP="0021083E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МЧС России по Республике Крым</w:t>
      </w:r>
    </w:p>
    <w:p w:rsidR="0021083E" w:rsidRDefault="0021083E" w:rsidP="0021083E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0B1AE3" w:rsidRPr="000B1AE3">
        <w:rPr>
          <w:rFonts w:ascii="Times New Roman" w:hAnsi="Times New Roman" w:cs="Times New Roman"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sz w:val="28"/>
          <w:szCs w:val="28"/>
        </w:rPr>
        <w:t>»___</w:t>
      </w:r>
      <w:r w:rsidR="000B1AE3">
        <w:rPr>
          <w:rFonts w:ascii="Times New Roman" w:hAnsi="Times New Roman" w:cs="Times New Roman"/>
          <w:sz w:val="28"/>
          <w:szCs w:val="28"/>
          <w:u w:val="single"/>
        </w:rPr>
        <w:t>03</w:t>
      </w:r>
      <w:r>
        <w:rPr>
          <w:rFonts w:ascii="Times New Roman" w:hAnsi="Times New Roman" w:cs="Times New Roman"/>
          <w:sz w:val="28"/>
          <w:szCs w:val="28"/>
        </w:rPr>
        <w:t>____20</w:t>
      </w:r>
      <w:r w:rsidR="000B1AE3" w:rsidRPr="000B1AE3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B1AE3">
        <w:rPr>
          <w:rFonts w:ascii="Times New Roman" w:hAnsi="Times New Roman" w:cs="Times New Roman"/>
          <w:sz w:val="28"/>
          <w:szCs w:val="28"/>
        </w:rPr>
        <w:t xml:space="preserve"> </w:t>
      </w:r>
      <w:r w:rsidR="000B1AE3">
        <w:rPr>
          <w:rFonts w:ascii="Times New Roman" w:hAnsi="Times New Roman" w:cs="Times New Roman"/>
          <w:sz w:val="28"/>
          <w:szCs w:val="28"/>
          <w:u w:val="single"/>
        </w:rPr>
        <w:t>152</w:t>
      </w:r>
    </w:p>
    <w:p w:rsidR="0021083E" w:rsidRDefault="0021083E" w:rsidP="0021083E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21083E" w:rsidRDefault="0021083E" w:rsidP="0021083E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21083E" w:rsidRDefault="00026ED6" w:rsidP="002108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21083E" w:rsidRDefault="0021083E" w:rsidP="002108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подключения</w:t>
      </w:r>
      <w:r w:rsidR="004C3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553" w:rsidRPr="004C3553">
        <w:rPr>
          <w:rFonts w:ascii="Times New Roman" w:hAnsi="Times New Roman" w:cs="Times New Roman"/>
          <w:b/>
          <w:sz w:val="28"/>
          <w:szCs w:val="28"/>
        </w:rPr>
        <w:t>системы противопожарной защиты объектов</w:t>
      </w:r>
      <w:r w:rsidR="00026ED6">
        <w:rPr>
          <w:rFonts w:ascii="Times New Roman" w:hAnsi="Times New Roman" w:cs="Times New Roman"/>
          <w:b/>
          <w:sz w:val="28"/>
          <w:szCs w:val="28"/>
        </w:rPr>
        <w:t xml:space="preserve"> защиты</w:t>
      </w:r>
      <w:proofErr w:type="gramEnd"/>
      <w:r w:rsidR="004C3553" w:rsidRPr="004C3553">
        <w:rPr>
          <w:rFonts w:ascii="Times New Roman" w:hAnsi="Times New Roman" w:cs="Times New Roman"/>
          <w:b/>
          <w:sz w:val="28"/>
          <w:szCs w:val="28"/>
        </w:rPr>
        <w:t xml:space="preserve"> к программно-аппаратному комплексу системы мониторинга, обработки и передачи данных о параметрах возгорания, угрозах и рисках развития крупных пожаров на территории Республики Крым</w:t>
      </w:r>
    </w:p>
    <w:p w:rsidR="00DF0597" w:rsidRDefault="00DF0597" w:rsidP="00026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597" w:rsidRPr="004D49DE" w:rsidRDefault="004D49DE" w:rsidP="004D49DE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F0597" w:rsidRPr="004D49DE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:rsidR="00DF0597" w:rsidRDefault="00DF0597" w:rsidP="00DF05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597" w:rsidRDefault="00026ED6" w:rsidP="00DF05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Термины и определения, используемые в настоящем Регламенте</w:t>
      </w:r>
      <w:r w:rsidR="00181B27" w:rsidRPr="00181B27">
        <w:rPr>
          <w:rFonts w:ascii="Times New Roman" w:hAnsi="Times New Roman" w:cs="Times New Roman"/>
          <w:sz w:val="28"/>
          <w:szCs w:val="28"/>
        </w:rPr>
        <w:t>:</w:t>
      </w:r>
    </w:p>
    <w:p w:rsidR="004D49DE" w:rsidRDefault="000E4093" w:rsidP="004D49DE">
      <w:pPr>
        <w:pStyle w:val="a7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9DE">
        <w:rPr>
          <w:rFonts w:ascii="Times New Roman" w:hAnsi="Times New Roman" w:cs="Times New Roman"/>
          <w:b/>
          <w:sz w:val="28"/>
          <w:szCs w:val="28"/>
        </w:rPr>
        <w:t>Пультовое оборудование</w:t>
      </w:r>
      <w:r w:rsidRPr="004D49DE">
        <w:rPr>
          <w:rFonts w:ascii="Times New Roman" w:hAnsi="Times New Roman" w:cs="Times New Roman"/>
          <w:sz w:val="28"/>
          <w:szCs w:val="28"/>
        </w:rPr>
        <w:t xml:space="preserve"> – программно-аппаратный комплекс системы мониторинга, обработки и передачи данных о параметрах возгорания, угрозах и </w:t>
      </w:r>
      <w:r w:rsidR="00627701">
        <w:rPr>
          <w:rFonts w:ascii="Times New Roman" w:hAnsi="Times New Roman" w:cs="Times New Roman"/>
          <w:sz w:val="28"/>
          <w:szCs w:val="28"/>
        </w:rPr>
        <w:t>рисках развития крупных пожаров установленный в подразделении пожарной охраны.</w:t>
      </w:r>
      <w:r w:rsidR="004D4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9DE" w:rsidRDefault="004D49DE" w:rsidP="004D49DE">
      <w:pPr>
        <w:pStyle w:val="a7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9DE">
        <w:rPr>
          <w:rFonts w:ascii="Times New Roman" w:hAnsi="Times New Roman" w:cs="Times New Roman"/>
          <w:b/>
          <w:sz w:val="28"/>
          <w:szCs w:val="28"/>
        </w:rPr>
        <w:t>Объектовая станция</w:t>
      </w:r>
      <w:r w:rsidRPr="004D49DE">
        <w:rPr>
          <w:rFonts w:ascii="Times New Roman" w:hAnsi="Times New Roman" w:cs="Times New Roman"/>
          <w:sz w:val="28"/>
          <w:szCs w:val="28"/>
        </w:rPr>
        <w:t xml:space="preserve"> – оборудование осуществляющее передачу дублирующего сигнала о пожаре в подразделение пожарной охраны, к которому подключаются системы пожарной сигнализации различных производителей.</w:t>
      </w:r>
    </w:p>
    <w:p w:rsidR="004D49DE" w:rsidRDefault="000E4093" w:rsidP="004D49DE">
      <w:pPr>
        <w:pStyle w:val="a7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9DE">
        <w:rPr>
          <w:rFonts w:ascii="Times New Roman" w:hAnsi="Times New Roman" w:cs="Times New Roman"/>
          <w:b/>
          <w:sz w:val="28"/>
          <w:szCs w:val="28"/>
        </w:rPr>
        <w:t>Обслуживающая организация</w:t>
      </w:r>
      <w:r w:rsidRPr="004D49DE">
        <w:rPr>
          <w:rFonts w:ascii="Times New Roman" w:hAnsi="Times New Roman" w:cs="Times New Roman"/>
          <w:sz w:val="28"/>
          <w:szCs w:val="28"/>
        </w:rPr>
        <w:t xml:space="preserve"> – </w:t>
      </w:r>
      <w:r w:rsidR="008D472B" w:rsidRPr="004D49DE">
        <w:rPr>
          <w:rFonts w:ascii="Times New Roman" w:hAnsi="Times New Roman" w:cs="Times New Roman"/>
          <w:sz w:val="28"/>
          <w:szCs w:val="28"/>
        </w:rPr>
        <w:t>юридическое лицо или индивидуальный предприниматель</w:t>
      </w:r>
      <w:r w:rsidRPr="004D49DE">
        <w:rPr>
          <w:rFonts w:ascii="Times New Roman" w:hAnsi="Times New Roman" w:cs="Times New Roman"/>
          <w:sz w:val="28"/>
          <w:szCs w:val="28"/>
        </w:rPr>
        <w:t>, осуществляющ</w:t>
      </w:r>
      <w:r w:rsidR="008D472B" w:rsidRPr="004D49DE">
        <w:rPr>
          <w:rFonts w:ascii="Times New Roman" w:hAnsi="Times New Roman" w:cs="Times New Roman"/>
          <w:sz w:val="28"/>
          <w:szCs w:val="28"/>
        </w:rPr>
        <w:t>ие</w:t>
      </w:r>
      <w:r w:rsidRPr="004D49DE">
        <w:rPr>
          <w:rFonts w:ascii="Times New Roman" w:hAnsi="Times New Roman" w:cs="Times New Roman"/>
          <w:sz w:val="28"/>
          <w:szCs w:val="28"/>
        </w:rPr>
        <w:t xml:space="preserve"> техническое обслуживание пожарной сигнализации</w:t>
      </w:r>
      <w:r w:rsidR="008D472B" w:rsidRPr="004D49DE">
        <w:rPr>
          <w:rFonts w:ascii="Times New Roman" w:hAnsi="Times New Roman" w:cs="Times New Roman"/>
          <w:sz w:val="28"/>
          <w:szCs w:val="28"/>
        </w:rPr>
        <w:t xml:space="preserve">, </w:t>
      </w:r>
      <w:r w:rsidR="0090756F">
        <w:rPr>
          <w:rFonts w:ascii="Times New Roman" w:hAnsi="Times New Roman" w:cs="Times New Roman"/>
          <w:sz w:val="28"/>
          <w:szCs w:val="28"/>
        </w:rPr>
        <w:t xml:space="preserve">объектовой станции </w:t>
      </w:r>
      <w:r w:rsidR="008D472B" w:rsidRPr="004D49DE">
        <w:rPr>
          <w:rFonts w:ascii="Times New Roman" w:hAnsi="Times New Roman" w:cs="Times New Roman"/>
          <w:sz w:val="28"/>
          <w:szCs w:val="28"/>
        </w:rPr>
        <w:t>выбранные Хозорганом.</w:t>
      </w:r>
      <w:r w:rsidR="004D4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CB8" w:rsidRDefault="008D472B" w:rsidP="00291CB8">
      <w:pPr>
        <w:pStyle w:val="a7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9DE">
        <w:rPr>
          <w:rFonts w:ascii="Times New Roman" w:hAnsi="Times New Roman" w:cs="Times New Roman"/>
          <w:b/>
          <w:sz w:val="28"/>
          <w:szCs w:val="28"/>
        </w:rPr>
        <w:t>Хозорган</w:t>
      </w:r>
      <w:r w:rsidRPr="004D49DE">
        <w:rPr>
          <w:rFonts w:ascii="Times New Roman" w:hAnsi="Times New Roman" w:cs="Times New Roman"/>
          <w:sz w:val="28"/>
          <w:szCs w:val="28"/>
        </w:rPr>
        <w:t xml:space="preserve"> – собственник объекта защиты, юридическое и (или) физическое лицо, уполномоченное владеть, пользоваться или распоряжаться объектом защиты.</w:t>
      </w:r>
      <w:r w:rsidR="00291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CB8" w:rsidRDefault="00624C43" w:rsidP="00291CB8">
      <w:pPr>
        <w:pStyle w:val="a7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1CB8">
        <w:rPr>
          <w:rFonts w:ascii="Times New Roman" w:hAnsi="Times New Roman" w:cs="Times New Roman"/>
          <w:b/>
          <w:sz w:val="28"/>
          <w:szCs w:val="28"/>
        </w:rPr>
        <w:t>Объект защиты</w:t>
      </w:r>
      <w:r w:rsidRPr="00291CB8">
        <w:rPr>
          <w:rFonts w:ascii="Times New Roman" w:hAnsi="Times New Roman" w:cs="Times New Roman"/>
          <w:sz w:val="28"/>
          <w:szCs w:val="28"/>
        </w:rPr>
        <w:t xml:space="preserve"> – здание, комплекс зданий с единой объектовой станцией.</w:t>
      </w:r>
      <w:r w:rsidR="00291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CB8" w:rsidRDefault="007619E9" w:rsidP="00291CB8">
      <w:pPr>
        <w:pStyle w:val="a7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1CB8">
        <w:rPr>
          <w:rFonts w:ascii="Times New Roman" w:hAnsi="Times New Roman" w:cs="Times New Roman"/>
          <w:b/>
          <w:sz w:val="28"/>
          <w:szCs w:val="28"/>
        </w:rPr>
        <w:t>Пожарная сигнализация</w:t>
      </w:r>
      <w:r w:rsidRPr="00291CB8">
        <w:rPr>
          <w:rFonts w:ascii="Times New Roman" w:hAnsi="Times New Roman" w:cs="Times New Roman"/>
          <w:sz w:val="28"/>
          <w:szCs w:val="28"/>
        </w:rPr>
        <w:t xml:space="preserve"> – совокупность технических средств, предназначенных для обнаружения пожара, обработки, передачи в заданном виде извещения о пожаре, специальной информации и (или) выдачи команд на включение автоматических установок пожаротушения</w:t>
      </w:r>
      <w:r w:rsidR="00EE3F51" w:rsidRPr="00291CB8">
        <w:rPr>
          <w:rFonts w:ascii="Times New Roman" w:hAnsi="Times New Roman" w:cs="Times New Roman"/>
          <w:sz w:val="28"/>
          <w:szCs w:val="28"/>
        </w:rPr>
        <w:t>, исполнительных установок систем противодымной защиты, технологического и инженерного оборудования, а также других устрой</w:t>
      </w:r>
      <w:proofErr w:type="gramStart"/>
      <w:r w:rsidR="00EE3F51" w:rsidRPr="00291CB8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EE3F51" w:rsidRPr="00291CB8">
        <w:rPr>
          <w:rFonts w:ascii="Times New Roman" w:hAnsi="Times New Roman" w:cs="Times New Roman"/>
          <w:sz w:val="28"/>
          <w:szCs w:val="28"/>
        </w:rPr>
        <w:t>отивопожарной защиты.</w:t>
      </w:r>
      <w:r w:rsidR="00291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CB8" w:rsidRDefault="00C22C89" w:rsidP="00291CB8">
      <w:pPr>
        <w:pStyle w:val="a7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1CB8">
        <w:rPr>
          <w:rFonts w:ascii="Times New Roman" w:hAnsi="Times New Roman" w:cs="Times New Roman"/>
          <w:b/>
          <w:sz w:val="28"/>
          <w:szCs w:val="28"/>
        </w:rPr>
        <w:t>Комплекс пожарной сигнализации</w:t>
      </w:r>
      <w:r w:rsidRPr="00291CB8">
        <w:rPr>
          <w:rFonts w:ascii="Times New Roman" w:hAnsi="Times New Roman" w:cs="Times New Roman"/>
          <w:sz w:val="28"/>
          <w:szCs w:val="28"/>
        </w:rPr>
        <w:t xml:space="preserve"> – совокупность системы пожарной сигнализации и объектовых станций.</w:t>
      </w:r>
      <w:r w:rsidR="00291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CB8" w:rsidRDefault="00C22C89" w:rsidP="00291CB8">
      <w:pPr>
        <w:pStyle w:val="a7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1CB8">
        <w:rPr>
          <w:rFonts w:ascii="Times New Roman" w:hAnsi="Times New Roman" w:cs="Times New Roman"/>
          <w:b/>
          <w:sz w:val="28"/>
          <w:szCs w:val="28"/>
        </w:rPr>
        <w:lastRenderedPageBreak/>
        <w:t>Подключение</w:t>
      </w:r>
      <w:r w:rsidRPr="00291CB8">
        <w:rPr>
          <w:rFonts w:ascii="Times New Roman" w:hAnsi="Times New Roman" w:cs="Times New Roman"/>
          <w:sz w:val="28"/>
          <w:szCs w:val="28"/>
        </w:rPr>
        <w:t xml:space="preserve"> – регистрация исправного комплекса пожарной сигнализации на Оборудовании пожарных частей отрядов ФПС ГПС по Республике Крым</w:t>
      </w:r>
      <w:r w:rsidR="00A94C4D" w:rsidRPr="00291CB8">
        <w:rPr>
          <w:rFonts w:ascii="Times New Roman" w:hAnsi="Times New Roman" w:cs="Times New Roman"/>
          <w:sz w:val="28"/>
          <w:szCs w:val="28"/>
        </w:rPr>
        <w:t>.</w:t>
      </w:r>
      <w:r w:rsidR="00291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CB8" w:rsidRDefault="00A94C4D" w:rsidP="00291CB8">
      <w:pPr>
        <w:pStyle w:val="a7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1CB8">
        <w:rPr>
          <w:rFonts w:ascii="Times New Roman" w:hAnsi="Times New Roman" w:cs="Times New Roman"/>
          <w:b/>
          <w:sz w:val="28"/>
          <w:szCs w:val="28"/>
        </w:rPr>
        <w:t>ДДС</w:t>
      </w:r>
      <w:r w:rsidRPr="00291CB8">
        <w:rPr>
          <w:rFonts w:ascii="Times New Roman" w:hAnsi="Times New Roman" w:cs="Times New Roman"/>
          <w:sz w:val="28"/>
          <w:szCs w:val="28"/>
        </w:rPr>
        <w:t xml:space="preserve"> – дежурно-диспетчерская служба пожарных частей отрядов ФПС ГПС по Республике Крым.</w:t>
      </w:r>
      <w:r w:rsidR="00291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CB8" w:rsidRDefault="00A94C4D" w:rsidP="00291CB8">
      <w:pPr>
        <w:pStyle w:val="a7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1CB8">
        <w:rPr>
          <w:rFonts w:ascii="Times New Roman" w:hAnsi="Times New Roman" w:cs="Times New Roman"/>
          <w:b/>
          <w:sz w:val="28"/>
          <w:szCs w:val="28"/>
        </w:rPr>
        <w:t>Журнал</w:t>
      </w:r>
      <w:r w:rsidRPr="00291CB8">
        <w:rPr>
          <w:rFonts w:ascii="Times New Roman" w:hAnsi="Times New Roman" w:cs="Times New Roman"/>
          <w:sz w:val="28"/>
          <w:szCs w:val="28"/>
        </w:rPr>
        <w:t xml:space="preserve"> – «Журнал учета объектов защиты», подключенных к Оборудованию, ведется сотрудниками ДДС.</w:t>
      </w:r>
      <w:r w:rsidR="00291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C4D" w:rsidRPr="00291CB8" w:rsidRDefault="00A94C4D" w:rsidP="00291CB8">
      <w:pPr>
        <w:pStyle w:val="a7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1CB8">
        <w:rPr>
          <w:rFonts w:ascii="Times New Roman" w:hAnsi="Times New Roman" w:cs="Times New Roman"/>
          <w:b/>
          <w:sz w:val="28"/>
          <w:szCs w:val="28"/>
        </w:rPr>
        <w:t>Регламент</w:t>
      </w:r>
      <w:r w:rsidRPr="00291CB8">
        <w:rPr>
          <w:rFonts w:ascii="Times New Roman" w:hAnsi="Times New Roman" w:cs="Times New Roman"/>
          <w:sz w:val="28"/>
          <w:szCs w:val="28"/>
        </w:rPr>
        <w:t xml:space="preserve"> – Регламент подключения пожарных сигнализаций объектов защиты к </w:t>
      </w:r>
      <w:r w:rsidR="00624C43" w:rsidRPr="00291CB8">
        <w:rPr>
          <w:rFonts w:ascii="Times New Roman" w:hAnsi="Times New Roman" w:cs="Times New Roman"/>
          <w:sz w:val="28"/>
          <w:szCs w:val="28"/>
        </w:rPr>
        <w:t>Пультовому оборудованию подразделений пожарной охраны.</w:t>
      </w:r>
    </w:p>
    <w:p w:rsidR="004D49DE" w:rsidRDefault="00CA24B2" w:rsidP="00DF05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1.13.</w:t>
      </w:r>
      <w:r w:rsidR="00FE0BD5" w:rsidRPr="00FE0BD5">
        <w:rPr>
          <w:rFonts w:ascii="Times New Roman" w:hAnsi="Times New Roman" w:cs="Times New Roman"/>
          <w:b/>
          <w:sz w:val="28"/>
          <w:szCs w:val="28"/>
        </w:rPr>
        <w:t>Пультовая организация</w:t>
      </w:r>
      <w:r w:rsidR="00FE0BD5">
        <w:rPr>
          <w:rFonts w:ascii="Times New Roman" w:hAnsi="Times New Roman" w:cs="Times New Roman"/>
          <w:sz w:val="28"/>
          <w:szCs w:val="28"/>
        </w:rPr>
        <w:t xml:space="preserve"> – юридическое лицо или индивидуальный </w:t>
      </w:r>
      <w:r w:rsidR="00CE2C6C">
        <w:rPr>
          <w:rFonts w:ascii="Times New Roman" w:hAnsi="Times New Roman" w:cs="Times New Roman"/>
          <w:sz w:val="28"/>
          <w:szCs w:val="28"/>
        </w:rPr>
        <w:t>предприниматель,</w:t>
      </w:r>
      <w:r w:rsidR="00FE0BD5">
        <w:rPr>
          <w:rFonts w:ascii="Times New Roman" w:hAnsi="Times New Roman" w:cs="Times New Roman"/>
          <w:sz w:val="28"/>
          <w:szCs w:val="28"/>
        </w:rPr>
        <w:t xml:space="preserve"> на договорной основе оказывающая услуги по</w:t>
      </w:r>
      <w:r w:rsidR="00CE2C6C">
        <w:rPr>
          <w:rFonts w:ascii="Times New Roman" w:hAnsi="Times New Roman" w:cs="Times New Roman"/>
          <w:sz w:val="28"/>
          <w:szCs w:val="28"/>
        </w:rPr>
        <w:t xml:space="preserve"> установке пультового оборудования,</w:t>
      </w:r>
      <w:r w:rsidR="00A3748F">
        <w:rPr>
          <w:rFonts w:ascii="Times New Roman" w:hAnsi="Times New Roman" w:cs="Times New Roman"/>
          <w:sz w:val="28"/>
          <w:szCs w:val="28"/>
        </w:rPr>
        <w:t xml:space="preserve"> объектовой станции</w:t>
      </w:r>
      <w:r w:rsidR="00CE2C6C">
        <w:rPr>
          <w:rFonts w:ascii="Times New Roman" w:hAnsi="Times New Roman" w:cs="Times New Roman"/>
          <w:sz w:val="28"/>
          <w:szCs w:val="28"/>
        </w:rPr>
        <w:t xml:space="preserve"> его пуско-наладке, техническому </w:t>
      </w:r>
      <w:r w:rsidR="005974C9">
        <w:rPr>
          <w:rFonts w:ascii="Times New Roman" w:hAnsi="Times New Roman" w:cs="Times New Roman"/>
          <w:sz w:val="28"/>
          <w:szCs w:val="28"/>
        </w:rPr>
        <w:t>обслуживанию,</w:t>
      </w:r>
      <w:r w:rsidR="00CE2C6C">
        <w:rPr>
          <w:rFonts w:ascii="Times New Roman" w:hAnsi="Times New Roman" w:cs="Times New Roman"/>
          <w:sz w:val="28"/>
          <w:szCs w:val="28"/>
        </w:rPr>
        <w:t xml:space="preserve"> </w:t>
      </w:r>
      <w:r w:rsidR="005974C9">
        <w:rPr>
          <w:rFonts w:ascii="Times New Roman" w:hAnsi="Times New Roman" w:cs="Times New Roman"/>
          <w:sz w:val="28"/>
          <w:szCs w:val="28"/>
        </w:rPr>
        <w:t>выводу сигнала о пожаре на пульт подразделения пожарной охраны.</w:t>
      </w:r>
    </w:p>
    <w:p w:rsidR="004D49DE" w:rsidRDefault="004D49DE" w:rsidP="00DF05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49DE" w:rsidRPr="00291CB8" w:rsidRDefault="00291CB8" w:rsidP="00291C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CB8">
        <w:rPr>
          <w:rFonts w:ascii="Times New Roman" w:hAnsi="Times New Roman" w:cs="Times New Roman"/>
          <w:b/>
          <w:sz w:val="28"/>
          <w:szCs w:val="28"/>
        </w:rPr>
        <w:t>2.Общие положения</w:t>
      </w:r>
    </w:p>
    <w:p w:rsidR="004D49DE" w:rsidRDefault="004D49DE" w:rsidP="00DF05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1CB8" w:rsidRDefault="00291CB8" w:rsidP="00291C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Регламент определяет порядок подключения пожарной сигнализации Хозоргана к Пультовому оборудованию и отключения пожарной сигнализации от Пультового оборудования</w:t>
      </w:r>
      <w:r w:rsidR="003F1A6D">
        <w:rPr>
          <w:rFonts w:ascii="Times New Roman" w:hAnsi="Times New Roman" w:cs="Times New Roman"/>
          <w:sz w:val="28"/>
          <w:szCs w:val="28"/>
        </w:rPr>
        <w:t xml:space="preserve"> с применением требований </w:t>
      </w:r>
      <w:r w:rsidR="003F1A6D" w:rsidRPr="003F1A6D">
        <w:rPr>
          <w:rFonts w:ascii="Times New Roman" w:hAnsi="Times New Roman" w:cs="Times New Roman"/>
          <w:sz w:val="28"/>
          <w:szCs w:val="28"/>
        </w:rPr>
        <w:t>ГОСТ </w:t>
      </w:r>
      <w:proofErr w:type="gramStart"/>
      <w:r w:rsidR="003F1A6D" w:rsidRPr="003F1A6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F1A6D" w:rsidRPr="003F1A6D">
        <w:rPr>
          <w:rFonts w:ascii="Times New Roman" w:hAnsi="Times New Roman" w:cs="Times New Roman"/>
          <w:sz w:val="28"/>
          <w:szCs w:val="28"/>
        </w:rPr>
        <w:t> 53325—2012</w:t>
      </w:r>
      <w:r w:rsidR="003F1A6D">
        <w:rPr>
          <w:rFonts w:ascii="Times New Roman" w:hAnsi="Times New Roman" w:cs="Times New Roman"/>
          <w:sz w:val="28"/>
          <w:szCs w:val="28"/>
        </w:rPr>
        <w:t xml:space="preserve"> </w:t>
      </w:r>
      <w:r w:rsidR="003F1A6D" w:rsidRPr="003F1A6D">
        <w:rPr>
          <w:rFonts w:ascii="Times New Roman" w:hAnsi="Times New Roman" w:cs="Times New Roman"/>
          <w:sz w:val="28"/>
          <w:szCs w:val="28"/>
        </w:rPr>
        <w:t> </w:t>
      </w:r>
      <w:r w:rsidR="003F1A6D">
        <w:rPr>
          <w:rFonts w:ascii="Times New Roman" w:hAnsi="Times New Roman" w:cs="Times New Roman"/>
          <w:sz w:val="28"/>
          <w:szCs w:val="28"/>
        </w:rPr>
        <w:t>«</w:t>
      </w:r>
      <w:r w:rsidR="003F1A6D" w:rsidRPr="003F1A6D">
        <w:rPr>
          <w:rFonts w:ascii="Times New Roman" w:hAnsi="Times New Roman" w:cs="Times New Roman"/>
          <w:sz w:val="28"/>
          <w:szCs w:val="28"/>
        </w:rPr>
        <w:t>Техника пожарная. Технические средства пожарной автоматики. Общие  технические требования и методы испытаний</w:t>
      </w:r>
      <w:r w:rsidR="003F1A6D">
        <w:rPr>
          <w:rFonts w:ascii="Times New Roman" w:hAnsi="Times New Roman" w:cs="Times New Roman"/>
          <w:sz w:val="28"/>
          <w:szCs w:val="28"/>
        </w:rPr>
        <w:t xml:space="preserve">» и </w:t>
      </w:r>
      <w:r w:rsidR="003F1A6D" w:rsidRPr="003F1A6D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3F1A6D" w:rsidRPr="003F1A6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F1A6D" w:rsidRPr="003F1A6D">
        <w:rPr>
          <w:rFonts w:ascii="Times New Roman" w:hAnsi="Times New Roman" w:cs="Times New Roman"/>
          <w:sz w:val="28"/>
          <w:szCs w:val="28"/>
        </w:rPr>
        <w:t xml:space="preserve"> 56935—2016</w:t>
      </w:r>
      <w:r w:rsidR="003F1A6D">
        <w:rPr>
          <w:rFonts w:ascii="Times New Roman" w:hAnsi="Times New Roman" w:cs="Times New Roman"/>
          <w:sz w:val="28"/>
          <w:szCs w:val="28"/>
        </w:rPr>
        <w:t xml:space="preserve"> «Производственные услуги. Услуги по построению системы мониторинга автоматических систем противопожарной защиты</w:t>
      </w:r>
      <w:r w:rsidR="00A91E1B">
        <w:rPr>
          <w:rFonts w:ascii="Times New Roman" w:hAnsi="Times New Roman" w:cs="Times New Roman"/>
          <w:sz w:val="28"/>
          <w:szCs w:val="28"/>
        </w:rPr>
        <w:t xml:space="preserve"> и вывода сигналов на пульт централизованного наблюдения «01» и «112»».</w:t>
      </w:r>
    </w:p>
    <w:p w:rsidR="006B708E" w:rsidRDefault="006B708E" w:rsidP="00291C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Регламент не рассматривает вопросы договорных отношений между предприятием изготовителем Пультового оборудования</w:t>
      </w:r>
      <w:r w:rsidR="003E6C7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обслуживающими организациями</w:t>
      </w:r>
      <w:r w:rsidR="000C7DB2">
        <w:rPr>
          <w:rFonts w:ascii="Times New Roman" w:hAnsi="Times New Roman" w:cs="Times New Roman"/>
          <w:sz w:val="28"/>
          <w:szCs w:val="28"/>
        </w:rPr>
        <w:t xml:space="preserve"> </w:t>
      </w:r>
      <w:r w:rsidR="003E6C70">
        <w:rPr>
          <w:rFonts w:ascii="Times New Roman" w:hAnsi="Times New Roman" w:cs="Times New Roman"/>
          <w:sz w:val="28"/>
          <w:szCs w:val="28"/>
        </w:rPr>
        <w:t>с</w:t>
      </w:r>
      <w:r w:rsidR="00F851DE">
        <w:rPr>
          <w:rFonts w:ascii="Times New Roman" w:hAnsi="Times New Roman" w:cs="Times New Roman"/>
          <w:sz w:val="28"/>
          <w:szCs w:val="28"/>
        </w:rPr>
        <w:t xml:space="preserve"> Хозорганами.</w:t>
      </w:r>
    </w:p>
    <w:p w:rsidR="00F851DE" w:rsidRDefault="00F851DE" w:rsidP="00291C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Регламент разработан с целью:</w:t>
      </w:r>
    </w:p>
    <w:p w:rsidR="00F851DE" w:rsidRDefault="00F851DE" w:rsidP="00291C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установления единого порядка подключения объектов защиты к Пультовому оборудованию и отключения от него;</w:t>
      </w:r>
    </w:p>
    <w:p w:rsidR="00F851DE" w:rsidRDefault="00F851DE" w:rsidP="00291C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сокращения количества ложных вызовов подразделений ФПС на пожары;</w:t>
      </w:r>
    </w:p>
    <w:p w:rsidR="00F851DE" w:rsidRDefault="00F851DE" w:rsidP="00291C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756F">
        <w:rPr>
          <w:rFonts w:ascii="Times New Roman" w:hAnsi="Times New Roman" w:cs="Times New Roman"/>
          <w:sz w:val="28"/>
          <w:szCs w:val="28"/>
        </w:rPr>
        <w:t xml:space="preserve">оказания влияния на качество обслуживания пожарной сигнализации </w:t>
      </w:r>
      <w:r w:rsidR="000C7DB2">
        <w:rPr>
          <w:rFonts w:ascii="Times New Roman" w:hAnsi="Times New Roman" w:cs="Times New Roman"/>
          <w:sz w:val="28"/>
          <w:szCs w:val="28"/>
        </w:rPr>
        <w:t>обслуживающими</w:t>
      </w:r>
      <w:r w:rsidR="0090756F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="000C7DB2">
        <w:rPr>
          <w:rFonts w:ascii="Times New Roman" w:hAnsi="Times New Roman" w:cs="Times New Roman"/>
          <w:sz w:val="28"/>
          <w:szCs w:val="28"/>
        </w:rPr>
        <w:t>.</w:t>
      </w:r>
    </w:p>
    <w:p w:rsidR="000C7DB2" w:rsidRDefault="000C7DB2" w:rsidP="000C7D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DB2" w:rsidRDefault="000C7DB2" w:rsidP="000C7D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DB2">
        <w:rPr>
          <w:rFonts w:ascii="Times New Roman" w:hAnsi="Times New Roman" w:cs="Times New Roman"/>
          <w:b/>
          <w:sz w:val="28"/>
          <w:szCs w:val="28"/>
        </w:rPr>
        <w:t>3.Подключение и отключение пожарной сигнализации</w:t>
      </w:r>
    </w:p>
    <w:p w:rsidR="000C7DB2" w:rsidRDefault="000C7DB2" w:rsidP="000C7D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DB2" w:rsidRDefault="000C7DB2" w:rsidP="000C7D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7DB2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Подключение комплекса пожарной сигнализации к Пультовому оборудованию включает в себя следующие этапы:</w:t>
      </w:r>
    </w:p>
    <w:p w:rsidR="000C7DB2" w:rsidRDefault="000C7DB2" w:rsidP="000C7D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3.1.1. </w:t>
      </w:r>
      <w:r w:rsidR="00A3748F">
        <w:rPr>
          <w:rFonts w:ascii="Times New Roman" w:hAnsi="Times New Roman" w:cs="Times New Roman"/>
          <w:sz w:val="28"/>
          <w:szCs w:val="28"/>
        </w:rPr>
        <w:t>Получение</w:t>
      </w:r>
      <w:r w:rsidR="00990497">
        <w:rPr>
          <w:rFonts w:ascii="Times New Roman" w:hAnsi="Times New Roman" w:cs="Times New Roman"/>
          <w:sz w:val="28"/>
          <w:szCs w:val="28"/>
        </w:rPr>
        <w:t xml:space="preserve"> от Пультовой организации</w:t>
      </w:r>
      <w:r w:rsidR="00A3748F">
        <w:rPr>
          <w:rFonts w:ascii="Times New Roman" w:hAnsi="Times New Roman" w:cs="Times New Roman"/>
          <w:sz w:val="28"/>
          <w:szCs w:val="28"/>
        </w:rPr>
        <w:t xml:space="preserve"> </w:t>
      </w:r>
      <w:r w:rsidR="00055B63">
        <w:rPr>
          <w:rFonts w:ascii="Times New Roman" w:hAnsi="Times New Roman" w:cs="Times New Roman"/>
          <w:sz w:val="28"/>
          <w:szCs w:val="28"/>
        </w:rPr>
        <w:t>и выполнение Хозорганом технических требований к оборудованию, установленному на объекте защиты для передачи сигналов</w:t>
      </w:r>
      <w:r w:rsidR="007679BA">
        <w:rPr>
          <w:rFonts w:ascii="Times New Roman" w:hAnsi="Times New Roman" w:cs="Times New Roman"/>
          <w:sz w:val="28"/>
          <w:szCs w:val="28"/>
        </w:rPr>
        <w:t xml:space="preserve"> о пожаре</w:t>
      </w:r>
      <w:r w:rsidR="00055B63">
        <w:rPr>
          <w:rFonts w:ascii="Times New Roman" w:hAnsi="Times New Roman" w:cs="Times New Roman"/>
          <w:sz w:val="28"/>
          <w:szCs w:val="28"/>
        </w:rPr>
        <w:t xml:space="preserve"> от автоматических систем пожарной защиты</w:t>
      </w:r>
      <w:r w:rsidR="007679BA">
        <w:rPr>
          <w:rFonts w:ascii="Times New Roman" w:hAnsi="Times New Roman" w:cs="Times New Roman"/>
          <w:sz w:val="28"/>
          <w:szCs w:val="28"/>
        </w:rPr>
        <w:t xml:space="preserve"> на пульт подразделения пожарной охраны.</w:t>
      </w:r>
      <w:r w:rsidR="00A37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EC3" w:rsidRDefault="003D4EC3" w:rsidP="000C7D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Подача Хозорганом</w:t>
      </w:r>
      <w:r w:rsidR="00FC6061">
        <w:rPr>
          <w:rFonts w:ascii="Times New Roman" w:hAnsi="Times New Roman" w:cs="Times New Roman"/>
          <w:sz w:val="28"/>
          <w:szCs w:val="28"/>
        </w:rPr>
        <w:t xml:space="preserve"> в отряд ФПС ГПС по Республике Крым, по территориальности</w:t>
      </w:r>
      <w:r w:rsidR="00990497">
        <w:rPr>
          <w:rFonts w:ascii="Times New Roman" w:hAnsi="Times New Roman" w:cs="Times New Roman"/>
          <w:sz w:val="28"/>
          <w:szCs w:val="28"/>
        </w:rPr>
        <w:t xml:space="preserve"> (приложение 1 к настоящему Регламенту)</w:t>
      </w:r>
      <w:r w:rsidR="00FC6061">
        <w:rPr>
          <w:rFonts w:ascii="Times New Roman" w:hAnsi="Times New Roman" w:cs="Times New Roman"/>
          <w:sz w:val="28"/>
          <w:szCs w:val="28"/>
        </w:rPr>
        <w:t>, пакета документов, необходимых для подключения:</w:t>
      </w:r>
    </w:p>
    <w:p w:rsidR="00FC6061" w:rsidRDefault="006B090F" w:rsidP="000C7D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Заявка установленного образца</w:t>
      </w:r>
      <w:r w:rsidR="00990497">
        <w:rPr>
          <w:rFonts w:ascii="Times New Roman" w:hAnsi="Times New Roman" w:cs="Times New Roman"/>
          <w:sz w:val="28"/>
          <w:szCs w:val="28"/>
        </w:rPr>
        <w:t xml:space="preserve"> (приложение 2 к настоящему Регламенту)</w:t>
      </w:r>
      <w:r>
        <w:rPr>
          <w:rFonts w:ascii="Times New Roman" w:hAnsi="Times New Roman" w:cs="Times New Roman"/>
          <w:sz w:val="28"/>
          <w:szCs w:val="28"/>
        </w:rPr>
        <w:t xml:space="preserve"> на подключение комплекса пожарной сигнализации, смонтированной на объекте защиты</w:t>
      </w:r>
      <w:r w:rsidR="00DC66ED">
        <w:rPr>
          <w:rFonts w:ascii="Times New Roman" w:hAnsi="Times New Roman" w:cs="Times New Roman"/>
          <w:sz w:val="28"/>
          <w:szCs w:val="28"/>
        </w:rPr>
        <w:t xml:space="preserve"> к пультовому оборудованию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6E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предоставляется оригинал за подписью руководителя Хозоргана</w:t>
      </w:r>
      <w:r w:rsidR="00DC66ED">
        <w:rPr>
          <w:rFonts w:ascii="Times New Roman" w:hAnsi="Times New Roman" w:cs="Times New Roman"/>
          <w:sz w:val="28"/>
          <w:szCs w:val="28"/>
        </w:rPr>
        <w:t>, заверенной печатью Хозоргана). Заявки подаются в необходимом количестве по одному экземпляру на каждый адрес.</w:t>
      </w:r>
    </w:p>
    <w:p w:rsidR="00DC66ED" w:rsidRDefault="00DC66ED" w:rsidP="000C7D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57C">
        <w:rPr>
          <w:rFonts w:ascii="Times New Roman" w:hAnsi="Times New Roman" w:cs="Times New Roman"/>
          <w:sz w:val="28"/>
          <w:szCs w:val="28"/>
        </w:rPr>
        <w:t xml:space="preserve">Акт ввода в эксплуатацию </w:t>
      </w:r>
      <w:r w:rsidR="001D6ECC">
        <w:rPr>
          <w:rFonts w:ascii="Times New Roman" w:hAnsi="Times New Roman" w:cs="Times New Roman"/>
          <w:sz w:val="28"/>
          <w:szCs w:val="28"/>
        </w:rPr>
        <w:t xml:space="preserve">пожарной сигнализации или комплекса пожарной сигнализации. Если </w:t>
      </w:r>
      <w:r w:rsidR="00F342D0">
        <w:rPr>
          <w:rFonts w:ascii="Times New Roman" w:hAnsi="Times New Roman" w:cs="Times New Roman"/>
          <w:sz w:val="28"/>
          <w:szCs w:val="28"/>
        </w:rPr>
        <w:t>объектовая</w:t>
      </w:r>
      <w:r w:rsidR="001D6ECC">
        <w:rPr>
          <w:rFonts w:ascii="Times New Roman" w:hAnsi="Times New Roman" w:cs="Times New Roman"/>
          <w:sz w:val="28"/>
          <w:szCs w:val="28"/>
        </w:rPr>
        <w:t xml:space="preserve"> станция устанавливалась отдельно от пожарной сигнализации</w:t>
      </w:r>
      <w:r w:rsidR="00F342D0">
        <w:rPr>
          <w:rFonts w:ascii="Times New Roman" w:hAnsi="Times New Roman" w:cs="Times New Roman"/>
          <w:sz w:val="28"/>
          <w:szCs w:val="28"/>
        </w:rPr>
        <w:t>, то дополнительно представляется акт выполненных работ по монтажу и пусконаладочным работам объектовой станции и подключения ее к пожарной сигнализации подписанный организацией выполнявшей работы</w:t>
      </w:r>
      <w:r w:rsidR="005E0882">
        <w:rPr>
          <w:rFonts w:ascii="Times New Roman" w:hAnsi="Times New Roman" w:cs="Times New Roman"/>
          <w:sz w:val="28"/>
          <w:szCs w:val="28"/>
        </w:rPr>
        <w:t xml:space="preserve"> (предоставляется копия, заверенная подписью руководителя  и печатью Хозоргана).</w:t>
      </w:r>
    </w:p>
    <w:p w:rsidR="00AA3318" w:rsidRDefault="00AA3318" w:rsidP="000C7D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на техническое обслуживание пожарной сигнализации (предоставляется копия, заверенная подписью руководителя и печатью Хозоргана).</w:t>
      </w:r>
    </w:p>
    <w:p w:rsidR="00AA3318" w:rsidRDefault="00AA3318" w:rsidP="000C7D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Договор на техническое обслуживание </w:t>
      </w:r>
      <w:r w:rsidR="00C163DD">
        <w:rPr>
          <w:rFonts w:ascii="Times New Roman" w:hAnsi="Times New Roman" w:cs="Times New Roman"/>
          <w:sz w:val="28"/>
          <w:szCs w:val="28"/>
        </w:rPr>
        <w:t>системы передачи извещений</w:t>
      </w:r>
      <w:r w:rsidR="00F657BC">
        <w:rPr>
          <w:rFonts w:ascii="Times New Roman" w:hAnsi="Times New Roman" w:cs="Times New Roman"/>
          <w:sz w:val="28"/>
          <w:szCs w:val="28"/>
        </w:rPr>
        <w:t xml:space="preserve"> – Объектовой станции </w:t>
      </w:r>
      <w:r w:rsidR="00C163DD">
        <w:rPr>
          <w:rFonts w:ascii="Times New Roman" w:hAnsi="Times New Roman" w:cs="Times New Roman"/>
          <w:sz w:val="28"/>
          <w:szCs w:val="28"/>
        </w:rPr>
        <w:t xml:space="preserve"> (предоставляется копия, заверенная подписью руководителя и печатью Хозоргана).</w:t>
      </w:r>
    </w:p>
    <w:p w:rsidR="00C163DD" w:rsidRDefault="00C163DD" w:rsidP="000C7D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6AF">
        <w:rPr>
          <w:rFonts w:ascii="Times New Roman" w:hAnsi="Times New Roman" w:cs="Times New Roman"/>
          <w:sz w:val="28"/>
          <w:szCs w:val="28"/>
        </w:rPr>
        <w:t>Лицензия подрядной организации, которая выполнила монтаж</w:t>
      </w:r>
      <w:r w:rsidR="00F53812">
        <w:rPr>
          <w:rFonts w:ascii="Times New Roman" w:hAnsi="Times New Roman" w:cs="Times New Roman"/>
          <w:sz w:val="28"/>
          <w:szCs w:val="28"/>
        </w:rPr>
        <w:t xml:space="preserve"> и пуско-наладочные работы  пожарной сигнализации (предоставляется копия, заверенная подписью руководителя и печатью Хозоргана).</w:t>
      </w:r>
    </w:p>
    <w:p w:rsidR="00F53812" w:rsidRDefault="00F53812" w:rsidP="000C7D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Лицензия обслуживающей организации, которая проводит техническое обслуживание пожарной сигнализации</w:t>
      </w:r>
      <w:r w:rsidR="003411C5">
        <w:rPr>
          <w:rFonts w:ascii="Times New Roman" w:hAnsi="Times New Roman" w:cs="Times New Roman"/>
          <w:sz w:val="28"/>
          <w:szCs w:val="28"/>
        </w:rPr>
        <w:t xml:space="preserve"> (предоставляется копия, заверенная подписью руководителя и печатью Хозоргана).</w:t>
      </w:r>
    </w:p>
    <w:p w:rsidR="003411C5" w:rsidRDefault="003411C5" w:rsidP="000C7D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7124">
        <w:rPr>
          <w:rFonts w:ascii="Times New Roman" w:hAnsi="Times New Roman" w:cs="Times New Roman"/>
          <w:sz w:val="28"/>
          <w:szCs w:val="28"/>
        </w:rPr>
        <w:t>Утратил силу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7124">
        <w:rPr>
          <w:rFonts w:ascii="Times New Roman" w:hAnsi="Times New Roman" w:cs="Times New Roman"/>
          <w:sz w:val="28"/>
          <w:szCs w:val="28"/>
        </w:rPr>
        <w:t xml:space="preserve"> – </w:t>
      </w:r>
      <w:r w:rsidR="00440CF3">
        <w:rPr>
          <w:rFonts w:ascii="Times New Roman" w:hAnsi="Times New Roman" w:cs="Times New Roman"/>
          <w:sz w:val="28"/>
          <w:szCs w:val="28"/>
        </w:rPr>
        <w:t>П</w:t>
      </w:r>
      <w:r w:rsidR="009C7124">
        <w:rPr>
          <w:rFonts w:ascii="Times New Roman" w:hAnsi="Times New Roman" w:cs="Times New Roman"/>
          <w:sz w:val="28"/>
          <w:szCs w:val="28"/>
        </w:rPr>
        <w:t>риказ Главного управления МЧС России по Республике Крым от 07.09.2017 г. № 509.</w:t>
      </w:r>
    </w:p>
    <w:p w:rsidR="009C7124" w:rsidRDefault="003411C5" w:rsidP="008B259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7124" w:rsidRPr="009C7124">
        <w:rPr>
          <w:rFonts w:ascii="Times New Roman" w:hAnsi="Times New Roman" w:cs="Times New Roman"/>
          <w:sz w:val="28"/>
          <w:szCs w:val="28"/>
        </w:rPr>
        <w:t>Утратил силу</w:t>
      </w:r>
      <w:proofErr w:type="gramStart"/>
      <w:r w:rsidR="009C7124" w:rsidRPr="009C71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7124" w:rsidRPr="009C7124">
        <w:rPr>
          <w:rFonts w:ascii="Times New Roman" w:hAnsi="Times New Roman" w:cs="Times New Roman"/>
          <w:sz w:val="28"/>
          <w:szCs w:val="28"/>
        </w:rPr>
        <w:t xml:space="preserve"> – </w:t>
      </w:r>
      <w:r w:rsidR="00440CF3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9C7124" w:rsidRPr="009C7124">
        <w:rPr>
          <w:rFonts w:ascii="Times New Roman" w:hAnsi="Times New Roman" w:cs="Times New Roman"/>
          <w:sz w:val="28"/>
          <w:szCs w:val="28"/>
        </w:rPr>
        <w:t>риказ Главного управления МЧС России по Республике Крым от 07.09.2017 г. № 509.</w:t>
      </w:r>
    </w:p>
    <w:p w:rsidR="003411C5" w:rsidRDefault="00F87B1A" w:rsidP="000C7D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Три экземпляра акта (на каждый адрес) о </w:t>
      </w:r>
      <w:r w:rsidR="008C65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одключении к Пультовому оборудованию, </w:t>
      </w:r>
      <w:r w:rsidR="008C65F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подписан</w:t>
      </w:r>
      <w:r w:rsidR="008C65FB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8C65F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C65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Хозоргана</w:t>
      </w:r>
      <w:r w:rsidR="008C65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Пультовой организаци</w:t>
      </w:r>
      <w:r w:rsidR="008C65FB">
        <w:rPr>
          <w:rFonts w:ascii="Times New Roman" w:hAnsi="Times New Roman" w:cs="Times New Roman"/>
          <w:sz w:val="28"/>
          <w:szCs w:val="28"/>
        </w:rPr>
        <w:t>и и</w:t>
      </w:r>
      <w:r w:rsidR="00E762B3">
        <w:rPr>
          <w:rFonts w:ascii="Times New Roman" w:hAnsi="Times New Roman" w:cs="Times New Roman"/>
          <w:sz w:val="28"/>
          <w:szCs w:val="28"/>
        </w:rPr>
        <w:t xml:space="preserve"> </w:t>
      </w:r>
      <w:r w:rsidR="008C65FB">
        <w:rPr>
          <w:rFonts w:ascii="Times New Roman" w:hAnsi="Times New Roman" w:cs="Times New Roman"/>
          <w:sz w:val="28"/>
          <w:szCs w:val="28"/>
        </w:rPr>
        <w:t xml:space="preserve">отряда ФПС ГПС по Республике Крым </w:t>
      </w:r>
      <w:r w:rsidR="00E762B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990497">
        <w:rPr>
          <w:rFonts w:ascii="Times New Roman" w:hAnsi="Times New Roman" w:cs="Times New Roman"/>
          <w:sz w:val="28"/>
          <w:szCs w:val="28"/>
        </w:rPr>
        <w:t>3</w:t>
      </w:r>
      <w:r w:rsidR="00E762B3">
        <w:rPr>
          <w:rFonts w:ascii="Times New Roman" w:hAnsi="Times New Roman" w:cs="Times New Roman"/>
          <w:sz w:val="28"/>
          <w:szCs w:val="28"/>
        </w:rPr>
        <w:t xml:space="preserve"> к настоящему Регламенту).</w:t>
      </w:r>
    </w:p>
    <w:p w:rsidR="00E762B3" w:rsidRDefault="00E762B3" w:rsidP="000C7D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3.1.3. Рассмотрение заявки на подключение пожарной сигнализации к Пультовому оборудованию</w:t>
      </w:r>
      <w:r w:rsidR="00DD439C">
        <w:rPr>
          <w:rFonts w:ascii="Times New Roman" w:hAnsi="Times New Roman" w:cs="Times New Roman"/>
          <w:sz w:val="28"/>
          <w:szCs w:val="28"/>
        </w:rPr>
        <w:t xml:space="preserve"> Рабочей группой отряда ФПС ГПС по Республике Крым не должно превышать 15</w:t>
      </w:r>
      <w:r w:rsidR="005A3240">
        <w:rPr>
          <w:rFonts w:ascii="Times New Roman" w:hAnsi="Times New Roman" w:cs="Times New Roman"/>
          <w:sz w:val="28"/>
          <w:szCs w:val="28"/>
        </w:rPr>
        <w:t xml:space="preserve"> (пятнадцать)</w:t>
      </w:r>
      <w:r w:rsidR="00DD439C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DD439C" w:rsidRDefault="00DD439C" w:rsidP="000C7D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невозможности Подключения пожарной сигнализации к Пультовому оборудованию</w:t>
      </w:r>
      <w:r w:rsidR="00E3465F">
        <w:rPr>
          <w:rFonts w:ascii="Times New Roman" w:hAnsi="Times New Roman" w:cs="Times New Roman"/>
          <w:sz w:val="28"/>
          <w:szCs w:val="28"/>
        </w:rPr>
        <w:t xml:space="preserve"> </w:t>
      </w:r>
      <w:r w:rsidR="002C357E" w:rsidRPr="002221F7">
        <w:rPr>
          <w:rFonts w:ascii="Times New Roman" w:hAnsi="Times New Roman" w:cs="Times New Roman"/>
          <w:sz w:val="28"/>
          <w:szCs w:val="28"/>
        </w:rPr>
        <w:t xml:space="preserve">(как технической – определяет Пультовая организация в составе Рабочей группы, так и </w:t>
      </w:r>
      <w:r w:rsidR="00060605" w:rsidRPr="002221F7">
        <w:rPr>
          <w:rFonts w:ascii="Times New Roman" w:hAnsi="Times New Roman" w:cs="Times New Roman"/>
          <w:sz w:val="28"/>
          <w:szCs w:val="28"/>
        </w:rPr>
        <w:t>документарной – определяют сотрудники ФПС ГПС в составе Рабочей группы</w:t>
      </w:r>
      <w:r w:rsidR="002C357E" w:rsidRPr="002221F7">
        <w:rPr>
          <w:rFonts w:ascii="Times New Roman" w:hAnsi="Times New Roman" w:cs="Times New Roman"/>
          <w:sz w:val="28"/>
          <w:szCs w:val="28"/>
        </w:rPr>
        <w:t xml:space="preserve">) </w:t>
      </w:r>
      <w:r w:rsidR="00E3465F" w:rsidRPr="002221F7">
        <w:rPr>
          <w:rFonts w:ascii="Times New Roman" w:hAnsi="Times New Roman" w:cs="Times New Roman"/>
          <w:sz w:val="28"/>
          <w:szCs w:val="28"/>
        </w:rPr>
        <w:t>представитель Рабочей группы отряда ФПС ГПС по Республике Крым в письменном виде указывает причины</w:t>
      </w:r>
      <w:r w:rsidR="002C26A9" w:rsidRPr="002221F7">
        <w:rPr>
          <w:rFonts w:ascii="Times New Roman" w:hAnsi="Times New Roman" w:cs="Times New Roman"/>
          <w:sz w:val="28"/>
          <w:szCs w:val="28"/>
        </w:rPr>
        <w:t xml:space="preserve"> (техническая неисправность пожарной сигнализации, отсутствие необходимого передающего оборудования на объекте защиты;</w:t>
      </w:r>
      <w:proofErr w:type="gramEnd"/>
      <w:r w:rsidR="002C26A9" w:rsidRPr="002221F7">
        <w:rPr>
          <w:rFonts w:ascii="Times New Roman" w:hAnsi="Times New Roman" w:cs="Times New Roman"/>
          <w:sz w:val="28"/>
          <w:szCs w:val="28"/>
        </w:rPr>
        <w:t xml:space="preserve"> несоответствие или не полный пакет</w:t>
      </w:r>
      <w:r w:rsidR="001C3B77" w:rsidRPr="002221F7">
        <w:rPr>
          <w:rFonts w:ascii="Times New Roman" w:hAnsi="Times New Roman" w:cs="Times New Roman"/>
          <w:sz w:val="28"/>
          <w:szCs w:val="28"/>
        </w:rPr>
        <w:t xml:space="preserve"> представленных</w:t>
      </w:r>
      <w:r w:rsidR="002C26A9" w:rsidRPr="002221F7">
        <w:rPr>
          <w:rFonts w:ascii="Times New Roman" w:hAnsi="Times New Roman" w:cs="Times New Roman"/>
          <w:sz w:val="28"/>
          <w:szCs w:val="28"/>
        </w:rPr>
        <w:t xml:space="preserve"> документов в соответствии с п. 3.1.2. настоящего Регламента)</w:t>
      </w:r>
      <w:r w:rsidR="00E3465F" w:rsidRPr="002221F7">
        <w:rPr>
          <w:rFonts w:ascii="Times New Roman" w:hAnsi="Times New Roman" w:cs="Times New Roman"/>
          <w:sz w:val="28"/>
          <w:szCs w:val="28"/>
        </w:rPr>
        <w:t xml:space="preserve"> невозможности такого Подключения</w:t>
      </w:r>
      <w:r w:rsidR="00671F73" w:rsidRPr="002221F7">
        <w:rPr>
          <w:rFonts w:ascii="Times New Roman" w:hAnsi="Times New Roman" w:cs="Times New Roman"/>
          <w:sz w:val="28"/>
          <w:szCs w:val="28"/>
        </w:rPr>
        <w:t xml:space="preserve"> и </w:t>
      </w:r>
      <w:r w:rsidR="00566A18" w:rsidRPr="002221F7">
        <w:rPr>
          <w:rFonts w:ascii="Times New Roman" w:hAnsi="Times New Roman" w:cs="Times New Roman"/>
          <w:sz w:val="28"/>
          <w:szCs w:val="28"/>
        </w:rPr>
        <w:t>предлагает</w:t>
      </w:r>
      <w:r w:rsidR="00566A18">
        <w:rPr>
          <w:rFonts w:ascii="Times New Roman" w:hAnsi="Times New Roman" w:cs="Times New Roman"/>
          <w:sz w:val="28"/>
          <w:szCs w:val="28"/>
        </w:rPr>
        <w:t xml:space="preserve"> </w:t>
      </w:r>
      <w:r w:rsidR="00671F73">
        <w:rPr>
          <w:rFonts w:ascii="Times New Roman" w:hAnsi="Times New Roman" w:cs="Times New Roman"/>
          <w:sz w:val="28"/>
          <w:szCs w:val="28"/>
        </w:rPr>
        <w:t>пути их устранения</w:t>
      </w:r>
      <w:r w:rsidR="00E3465F">
        <w:rPr>
          <w:rFonts w:ascii="Times New Roman" w:hAnsi="Times New Roman" w:cs="Times New Roman"/>
          <w:sz w:val="28"/>
          <w:szCs w:val="28"/>
        </w:rPr>
        <w:t>.</w:t>
      </w:r>
    </w:p>
    <w:p w:rsidR="00E3465F" w:rsidRDefault="00E3465F" w:rsidP="000C7D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305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5580B">
        <w:rPr>
          <w:rFonts w:ascii="Times New Roman" w:hAnsi="Times New Roman" w:cs="Times New Roman"/>
          <w:sz w:val="28"/>
          <w:szCs w:val="28"/>
        </w:rPr>
        <w:t xml:space="preserve">После принятия положительного решения </w:t>
      </w:r>
      <w:r>
        <w:rPr>
          <w:rFonts w:ascii="Times New Roman" w:hAnsi="Times New Roman" w:cs="Times New Roman"/>
          <w:sz w:val="28"/>
          <w:szCs w:val="28"/>
        </w:rPr>
        <w:t>Пультов</w:t>
      </w:r>
      <w:r w:rsidR="0015580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5580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80B">
        <w:rPr>
          <w:rFonts w:ascii="Times New Roman" w:hAnsi="Times New Roman" w:cs="Times New Roman"/>
          <w:sz w:val="28"/>
          <w:szCs w:val="28"/>
        </w:rPr>
        <w:t xml:space="preserve">выполняет </w:t>
      </w:r>
      <w:r>
        <w:rPr>
          <w:rFonts w:ascii="Times New Roman" w:hAnsi="Times New Roman" w:cs="Times New Roman"/>
          <w:sz w:val="28"/>
          <w:szCs w:val="28"/>
        </w:rPr>
        <w:t>пуско-наладочны</w:t>
      </w:r>
      <w:r w:rsidR="001558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5580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Подключению </w:t>
      </w:r>
      <w:r w:rsidR="009F5F97">
        <w:rPr>
          <w:rFonts w:ascii="Times New Roman" w:hAnsi="Times New Roman" w:cs="Times New Roman"/>
          <w:sz w:val="28"/>
          <w:szCs w:val="28"/>
        </w:rPr>
        <w:t>Комплекса пожарной сигнализации к Пультовому оборудованию приема сигнала о пожаре в подразделение пожарной охраны.</w:t>
      </w:r>
    </w:p>
    <w:p w:rsidR="0015580B" w:rsidRDefault="009F5F97" w:rsidP="000C7D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58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После </w:t>
      </w:r>
      <w:r w:rsidR="003325D9">
        <w:rPr>
          <w:rFonts w:ascii="Times New Roman" w:hAnsi="Times New Roman" w:cs="Times New Roman"/>
          <w:sz w:val="28"/>
          <w:szCs w:val="28"/>
        </w:rPr>
        <w:t>испытания</w:t>
      </w:r>
      <w:r w:rsidR="00A53A45">
        <w:rPr>
          <w:rFonts w:ascii="Times New Roman" w:hAnsi="Times New Roman" w:cs="Times New Roman"/>
          <w:sz w:val="28"/>
          <w:szCs w:val="28"/>
        </w:rPr>
        <w:t xml:space="preserve"> работоспособности передачи сигнала о пожаре на Пультовое оборудование и получения положительного результата</w:t>
      </w:r>
      <w:r w:rsidR="007C2537">
        <w:rPr>
          <w:rFonts w:ascii="Times New Roman" w:hAnsi="Times New Roman" w:cs="Times New Roman"/>
          <w:sz w:val="28"/>
          <w:szCs w:val="28"/>
        </w:rPr>
        <w:t xml:space="preserve"> подписывается</w:t>
      </w:r>
      <w:r w:rsidR="00156179">
        <w:rPr>
          <w:rFonts w:ascii="Times New Roman" w:hAnsi="Times New Roman" w:cs="Times New Roman"/>
          <w:sz w:val="28"/>
          <w:szCs w:val="28"/>
        </w:rPr>
        <w:t xml:space="preserve"> и заверяется печатями</w:t>
      </w:r>
      <w:r w:rsidR="007C2537">
        <w:rPr>
          <w:rFonts w:ascii="Times New Roman" w:hAnsi="Times New Roman" w:cs="Times New Roman"/>
          <w:sz w:val="28"/>
          <w:szCs w:val="28"/>
        </w:rPr>
        <w:t xml:space="preserve"> три экземпляра акта о Подключении к Пультовому оборудованию</w:t>
      </w:r>
      <w:r w:rsidR="00156179">
        <w:rPr>
          <w:rFonts w:ascii="Times New Roman" w:hAnsi="Times New Roman" w:cs="Times New Roman"/>
          <w:sz w:val="28"/>
          <w:szCs w:val="28"/>
        </w:rPr>
        <w:t xml:space="preserve"> </w:t>
      </w:r>
      <w:r w:rsidR="00156179" w:rsidRPr="00156179">
        <w:rPr>
          <w:rFonts w:ascii="Times New Roman" w:hAnsi="Times New Roman" w:cs="Times New Roman"/>
          <w:sz w:val="28"/>
          <w:szCs w:val="28"/>
        </w:rPr>
        <w:t>руководител</w:t>
      </w:r>
      <w:r w:rsidR="00156179">
        <w:rPr>
          <w:rFonts w:ascii="Times New Roman" w:hAnsi="Times New Roman" w:cs="Times New Roman"/>
          <w:sz w:val="28"/>
          <w:szCs w:val="28"/>
        </w:rPr>
        <w:t>ями</w:t>
      </w:r>
      <w:r w:rsidR="00156179" w:rsidRPr="00156179">
        <w:rPr>
          <w:rFonts w:ascii="Times New Roman" w:hAnsi="Times New Roman" w:cs="Times New Roman"/>
          <w:sz w:val="28"/>
          <w:szCs w:val="28"/>
        </w:rPr>
        <w:t xml:space="preserve"> Хозоргана</w:t>
      </w:r>
      <w:r w:rsidR="00156179">
        <w:rPr>
          <w:rFonts w:ascii="Times New Roman" w:hAnsi="Times New Roman" w:cs="Times New Roman"/>
          <w:sz w:val="28"/>
          <w:szCs w:val="28"/>
        </w:rPr>
        <w:t>,</w:t>
      </w:r>
      <w:r w:rsidR="00156179" w:rsidRPr="00156179">
        <w:rPr>
          <w:rFonts w:ascii="Times New Roman" w:hAnsi="Times New Roman" w:cs="Times New Roman"/>
          <w:sz w:val="28"/>
          <w:szCs w:val="28"/>
        </w:rPr>
        <w:t xml:space="preserve"> Пультовой организаци</w:t>
      </w:r>
      <w:r w:rsidR="00156179">
        <w:rPr>
          <w:rFonts w:ascii="Times New Roman" w:hAnsi="Times New Roman" w:cs="Times New Roman"/>
          <w:sz w:val="28"/>
          <w:szCs w:val="28"/>
        </w:rPr>
        <w:t xml:space="preserve">и и </w:t>
      </w:r>
      <w:r w:rsidR="00156179" w:rsidRPr="00156179">
        <w:rPr>
          <w:rFonts w:ascii="Times New Roman" w:hAnsi="Times New Roman" w:cs="Times New Roman"/>
          <w:sz w:val="28"/>
          <w:szCs w:val="28"/>
        </w:rPr>
        <w:t>отряд</w:t>
      </w:r>
      <w:r w:rsidR="00156179">
        <w:rPr>
          <w:rFonts w:ascii="Times New Roman" w:hAnsi="Times New Roman" w:cs="Times New Roman"/>
          <w:sz w:val="28"/>
          <w:szCs w:val="28"/>
        </w:rPr>
        <w:t>а ФПС ГПС по Республике Крым</w:t>
      </w:r>
      <w:r w:rsidR="00156179" w:rsidRPr="00156179">
        <w:rPr>
          <w:rFonts w:ascii="Times New Roman" w:hAnsi="Times New Roman" w:cs="Times New Roman"/>
          <w:sz w:val="28"/>
          <w:szCs w:val="28"/>
        </w:rPr>
        <w:t>.</w:t>
      </w:r>
    </w:p>
    <w:p w:rsidR="00F3775E" w:rsidRDefault="00F3775E" w:rsidP="006111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Отряд ФПС ГПС по Республике Крым подписы</w:t>
      </w:r>
      <w:r w:rsidR="00611127">
        <w:rPr>
          <w:rFonts w:ascii="Times New Roman" w:hAnsi="Times New Roman" w:cs="Times New Roman"/>
          <w:sz w:val="28"/>
          <w:szCs w:val="28"/>
        </w:rPr>
        <w:t xml:space="preserve">вает акты на бесплатной основе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11127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 xml:space="preserve"> в ред. </w:t>
      </w:r>
      <w:r w:rsidRPr="00F3775E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775E"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Республике Крым от 07.09.2017 г. № 509</w:t>
      </w:r>
      <w:r>
        <w:rPr>
          <w:rFonts w:ascii="Times New Roman" w:hAnsi="Times New Roman" w:cs="Times New Roman"/>
          <w:sz w:val="28"/>
          <w:szCs w:val="28"/>
        </w:rPr>
        <w:t>)</w:t>
      </w:r>
      <w:r w:rsidR="00611127">
        <w:rPr>
          <w:rFonts w:ascii="Times New Roman" w:hAnsi="Times New Roman" w:cs="Times New Roman"/>
          <w:sz w:val="28"/>
          <w:szCs w:val="28"/>
        </w:rPr>
        <w:t>.</w:t>
      </w:r>
    </w:p>
    <w:p w:rsidR="00573134" w:rsidRDefault="0015580B" w:rsidP="000C7D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Сведения об объекте защиты, пожарная сигнализация которого</w:t>
      </w:r>
      <w:r w:rsidR="00573134">
        <w:rPr>
          <w:rFonts w:ascii="Times New Roman" w:hAnsi="Times New Roman" w:cs="Times New Roman"/>
          <w:sz w:val="28"/>
          <w:szCs w:val="28"/>
        </w:rPr>
        <w:t xml:space="preserve"> подключена к Пультовому оборудованию, заносится </w:t>
      </w:r>
      <w:r w:rsidR="00A66B45">
        <w:rPr>
          <w:rFonts w:ascii="Times New Roman" w:hAnsi="Times New Roman" w:cs="Times New Roman"/>
          <w:sz w:val="28"/>
          <w:szCs w:val="28"/>
        </w:rPr>
        <w:t xml:space="preserve">диспетчером ДДС </w:t>
      </w:r>
      <w:r w:rsidR="00573134">
        <w:rPr>
          <w:rFonts w:ascii="Times New Roman" w:hAnsi="Times New Roman" w:cs="Times New Roman"/>
          <w:sz w:val="28"/>
          <w:szCs w:val="28"/>
        </w:rPr>
        <w:t>в Журнал</w:t>
      </w:r>
      <w:r w:rsidR="00870510">
        <w:rPr>
          <w:rFonts w:ascii="Times New Roman" w:hAnsi="Times New Roman" w:cs="Times New Roman"/>
          <w:sz w:val="28"/>
          <w:szCs w:val="28"/>
        </w:rPr>
        <w:t xml:space="preserve"> (приложение 4 к настоящему Регламенту)</w:t>
      </w:r>
      <w:r w:rsidR="00573134">
        <w:rPr>
          <w:rFonts w:ascii="Times New Roman" w:hAnsi="Times New Roman" w:cs="Times New Roman"/>
          <w:sz w:val="28"/>
          <w:szCs w:val="28"/>
        </w:rPr>
        <w:t>.</w:t>
      </w:r>
    </w:p>
    <w:p w:rsidR="00573134" w:rsidRDefault="00573134" w:rsidP="000C7D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Отключение пожарной сигнализации от Пультового оборудования.</w:t>
      </w:r>
    </w:p>
    <w:p w:rsidR="008E357A" w:rsidRDefault="00573134" w:rsidP="000C7D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Хозорган подает за 10 (десять) рабочих дней в отряд ФПС ГПС по Республике Крым</w:t>
      </w:r>
      <w:r w:rsidR="00F22A62">
        <w:rPr>
          <w:rFonts w:ascii="Times New Roman" w:hAnsi="Times New Roman" w:cs="Times New Roman"/>
          <w:sz w:val="28"/>
          <w:szCs w:val="28"/>
        </w:rPr>
        <w:t xml:space="preserve"> заявку в произвольной форме в письменном виде об отключении пожарной сигнализации от Пультового оборудования с указанием причины: </w:t>
      </w:r>
      <w:r w:rsidR="0045455E" w:rsidRPr="00F3775E">
        <w:rPr>
          <w:rFonts w:ascii="Times New Roman" w:hAnsi="Times New Roman" w:cs="Times New Roman"/>
          <w:sz w:val="28"/>
          <w:szCs w:val="28"/>
        </w:rPr>
        <w:t>капитальный ремонт или реконструкция пожарной сигнализации, который будет проводиться</w:t>
      </w:r>
      <w:r w:rsidR="00D877FE" w:rsidRPr="00F3775E">
        <w:rPr>
          <w:rFonts w:ascii="Times New Roman" w:hAnsi="Times New Roman" w:cs="Times New Roman"/>
          <w:sz w:val="28"/>
          <w:szCs w:val="28"/>
        </w:rPr>
        <w:t xml:space="preserve"> более 15 (пятнадцати) календарных дней,</w:t>
      </w:r>
      <w:r w:rsidR="0045455E">
        <w:rPr>
          <w:rFonts w:ascii="Times New Roman" w:hAnsi="Times New Roman" w:cs="Times New Roman"/>
          <w:sz w:val="28"/>
          <w:szCs w:val="28"/>
        </w:rPr>
        <w:t xml:space="preserve"> </w:t>
      </w:r>
      <w:r w:rsidR="00F22A62">
        <w:rPr>
          <w:rFonts w:ascii="Times New Roman" w:hAnsi="Times New Roman" w:cs="Times New Roman"/>
          <w:sz w:val="28"/>
          <w:szCs w:val="28"/>
        </w:rPr>
        <w:t>реконструкция</w:t>
      </w:r>
      <w:r w:rsidR="0045455E">
        <w:rPr>
          <w:rFonts w:ascii="Times New Roman" w:hAnsi="Times New Roman" w:cs="Times New Roman"/>
          <w:sz w:val="28"/>
          <w:szCs w:val="28"/>
        </w:rPr>
        <w:t xml:space="preserve"> объекта защиты</w:t>
      </w:r>
      <w:r w:rsidR="00F22A62">
        <w:rPr>
          <w:rFonts w:ascii="Times New Roman" w:hAnsi="Times New Roman" w:cs="Times New Roman"/>
          <w:sz w:val="28"/>
          <w:szCs w:val="28"/>
        </w:rPr>
        <w:t>, ремонт помещений или прекращение деятельности Хозоргана.</w:t>
      </w:r>
      <w:proofErr w:type="gramEnd"/>
      <w:r w:rsidR="00F22A62">
        <w:rPr>
          <w:rFonts w:ascii="Times New Roman" w:hAnsi="Times New Roman" w:cs="Times New Roman"/>
          <w:sz w:val="28"/>
          <w:szCs w:val="28"/>
        </w:rPr>
        <w:t xml:space="preserve"> Повторное подключение производится </w:t>
      </w:r>
      <w:r w:rsidR="005A3240">
        <w:rPr>
          <w:rFonts w:ascii="Times New Roman" w:hAnsi="Times New Roman" w:cs="Times New Roman"/>
          <w:sz w:val="28"/>
          <w:szCs w:val="28"/>
        </w:rPr>
        <w:t xml:space="preserve">в порядке, предусмотренном </w:t>
      </w:r>
      <w:proofErr w:type="spellStart"/>
      <w:r w:rsidR="005A3240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5A3240">
        <w:rPr>
          <w:rFonts w:ascii="Times New Roman" w:hAnsi="Times New Roman" w:cs="Times New Roman"/>
          <w:sz w:val="28"/>
          <w:szCs w:val="28"/>
        </w:rPr>
        <w:t xml:space="preserve">. </w:t>
      </w:r>
      <w:r w:rsidR="00EC1103">
        <w:rPr>
          <w:rFonts w:ascii="Times New Roman" w:hAnsi="Times New Roman" w:cs="Times New Roman"/>
          <w:sz w:val="28"/>
          <w:szCs w:val="28"/>
        </w:rPr>
        <w:t>3.1.2</w:t>
      </w:r>
      <w:r w:rsidR="008E357A">
        <w:rPr>
          <w:rFonts w:ascii="Times New Roman" w:hAnsi="Times New Roman" w:cs="Times New Roman"/>
          <w:sz w:val="28"/>
          <w:szCs w:val="28"/>
        </w:rPr>
        <w:t>. – 3.3.</w:t>
      </w:r>
    </w:p>
    <w:p w:rsidR="00611127" w:rsidRDefault="008E357A" w:rsidP="000C7D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В случае проведения регламентных работ по техническому обслуживанию или </w:t>
      </w:r>
      <w:r w:rsidR="001E185B">
        <w:rPr>
          <w:rFonts w:ascii="Times New Roman" w:hAnsi="Times New Roman" w:cs="Times New Roman"/>
          <w:sz w:val="28"/>
          <w:szCs w:val="28"/>
        </w:rPr>
        <w:t>планово-</w:t>
      </w:r>
      <w:r w:rsidR="009C22C8">
        <w:rPr>
          <w:rFonts w:ascii="Times New Roman" w:hAnsi="Times New Roman" w:cs="Times New Roman"/>
          <w:sz w:val="28"/>
          <w:szCs w:val="28"/>
        </w:rPr>
        <w:t>предупредительному</w:t>
      </w:r>
      <w:r w:rsidR="001E1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ремонту Системы пожарной</w:t>
      </w:r>
    </w:p>
    <w:p w:rsidR="009F5F97" w:rsidRDefault="008E357A" w:rsidP="00611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сигнализации</w:t>
      </w:r>
      <w:r w:rsidR="000B31F9">
        <w:rPr>
          <w:rFonts w:ascii="Times New Roman" w:hAnsi="Times New Roman" w:cs="Times New Roman"/>
          <w:sz w:val="28"/>
          <w:szCs w:val="28"/>
        </w:rPr>
        <w:t xml:space="preserve"> Хозорган за 5 (пять) рабочих дней направляет в отряд ФПС ГПС по Республике Крым информационное письмо</w:t>
      </w:r>
      <w:r w:rsidR="00677571">
        <w:rPr>
          <w:rFonts w:ascii="Times New Roman" w:hAnsi="Times New Roman" w:cs="Times New Roman"/>
          <w:sz w:val="28"/>
          <w:szCs w:val="28"/>
        </w:rPr>
        <w:t xml:space="preserve"> </w:t>
      </w:r>
      <w:r w:rsidR="00677571" w:rsidRPr="00F72517">
        <w:rPr>
          <w:rFonts w:ascii="Times New Roman" w:hAnsi="Times New Roman" w:cs="Times New Roman"/>
          <w:sz w:val="28"/>
          <w:szCs w:val="28"/>
        </w:rPr>
        <w:t>и принимает</w:t>
      </w:r>
      <w:r w:rsidR="00E06DCB" w:rsidRPr="00F72517">
        <w:rPr>
          <w:rFonts w:ascii="Times New Roman" w:hAnsi="Times New Roman" w:cs="Times New Roman"/>
          <w:sz w:val="28"/>
          <w:szCs w:val="28"/>
        </w:rPr>
        <w:t>,</w:t>
      </w:r>
      <w:r w:rsidR="00677571" w:rsidRPr="00F72517">
        <w:rPr>
          <w:rFonts w:ascii="Times New Roman" w:hAnsi="Times New Roman" w:cs="Times New Roman"/>
          <w:sz w:val="28"/>
          <w:szCs w:val="28"/>
        </w:rPr>
        <w:t xml:space="preserve"> </w:t>
      </w:r>
      <w:r w:rsidR="00E06DCB" w:rsidRPr="00F72517">
        <w:rPr>
          <w:rFonts w:ascii="Times New Roman" w:hAnsi="Times New Roman" w:cs="Times New Roman"/>
          <w:sz w:val="28"/>
          <w:szCs w:val="28"/>
        </w:rPr>
        <w:t xml:space="preserve">на свое усмотрение, </w:t>
      </w:r>
      <w:r w:rsidR="00677571" w:rsidRPr="00F72517">
        <w:rPr>
          <w:rFonts w:ascii="Times New Roman" w:hAnsi="Times New Roman" w:cs="Times New Roman"/>
          <w:sz w:val="28"/>
          <w:szCs w:val="28"/>
        </w:rPr>
        <w:t>повышенные меры по пожарной безопасности на срок проведения регламентных или ремонтных работ</w:t>
      </w:r>
      <w:r w:rsidR="00944247" w:rsidRPr="00F72517">
        <w:rPr>
          <w:rFonts w:ascii="Times New Roman" w:hAnsi="Times New Roman" w:cs="Times New Roman"/>
          <w:sz w:val="28"/>
          <w:szCs w:val="28"/>
        </w:rPr>
        <w:t>.</w:t>
      </w:r>
    </w:p>
    <w:p w:rsidR="00944247" w:rsidRDefault="00944247" w:rsidP="000C7D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указанный период времени проведения регламентных работ сигнал о пожаре не будет обрабатываться диспетчером. </w:t>
      </w:r>
    </w:p>
    <w:p w:rsidR="00A86CA2" w:rsidRDefault="00A86CA2" w:rsidP="000C7D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6C82" w:rsidRPr="00D51FC0" w:rsidRDefault="00A86CA2" w:rsidP="00A86C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FC0">
        <w:rPr>
          <w:rFonts w:ascii="Times New Roman" w:hAnsi="Times New Roman" w:cs="Times New Roman"/>
          <w:b/>
          <w:sz w:val="28"/>
          <w:szCs w:val="28"/>
        </w:rPr>
        <w:t>4. Ответственность</w:t>
      </w:r>
      <w:r w:rsidR="0009767B" w:rsidRPr="00D51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C82" w:rsidRPr="00D51FC0">
        <w:rPr>
          <w:rFonts w:ascii="Times New Roman" w:hAnsi="Times New Roman" w:cs="Times New Roman"/>
          <w:b/>
          <w:sz w:val="28"/>
          <w:szCs w:val="28"/>
        </w:rPr>
        <w:t xml:space="preserve">за прохождение ложных сигналов </w:t>
      </w:r>
    </w:p>
    <w:p w:rsidR="00A86CA2" w:rsidRPr="00D51FC0" w:rsidRDefault="002C6C82" w:rsidP="00A86C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FC0">
        <w:rPr>
          <w:rFonts w:ascii="Times New Roman" w:hAnsi="Times New Roman" w:cs="Times New Roman"/>
          <w:b/>
          <w:sz w:val="28"/>
          <w:szCs w:val="28"/>
        </w:rPr>
        <w:t>на пульт подразделения пожарной охраны</w:t>
      </w:r>
    </w:p>
    <w:p w:rsidR="0009767B" w:rsidRPr="00D51FC0" w:rsidRDefault="0009767B" w:rsidP="00A86C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67B" w:rsidRPr="00D51FC0" w:rsidRDefault="0009767B" w:rsidP="000976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FC0">
        <w:rPr>
          <w:rFonts w:ascii="Times New Roman" w:hAnsi="Times New Roman" w:cs="Times New Roman"/>
          <w:sz w:val="28"/>
          <w:szCs w:val="28"/>
        </w:rPr>
        <w:t xml:space="preserve">4.1. </w:t>
      </w:r>
      <w:r w:rsidR="002C6C82" w:rsidRPr="00D51FC0">
        <w:rPr>
          <w:rFonts w:ascii="Times New Roman" w:hAnsi="Times New Roman" w:cs="Times New Roman"/>
          <w:sz w:val="28"/>
          <w:szCs w:val="28"/>
        </w:rPr>
        <w:t xml:space="preserve">При прохождении ложного сигнала о пожаре на </w:t>
      </w:r>
      <w:proofErr w:type="gramStart"/>
      <w:r w:rsidR="002C6C82" w:rsidRPr="00D51FC0">
        <w:rPr>
          <w:rFonts w:ascii="Times New Roman" w:hAnsi="Times New Roman" w:cs="Times New Roman"/>
          <w:sz w:val="28"/>
          <w:szCs w:val="28"/>
        </w:rPr>
        <w:t xml:space="preserve">пульт подразделения пожарной </w:t>
      </w:r>
      <w:r w:rsidR="00A02BF9" w:rsidRPr="00D51FC0">
        <w:rPr>
          <w:rFonts w:ascii="Times New Roman" w:hAnsi="Times New Roman" w:cs="Times New Roman"/>
          <w:sz w:val="28"/>
          <w:szCs w:val="28"/>
        </w:rPr>
        <w:t>охраны, прибывший на вызов дознаватель проводит</w:t>
      </w:r>
      <w:proofErr w:type="gramEnd"/>
      <w:r w:rsidR="00A02BF9" w:rsidRPr="00D51FC0">
        <w:rPr>
          <w:rFonts w:ascii="Times New Roman" w:hAnsi="Times New Roman" w:cs="Times New Roman"/>
          <w:sz w:val="28"/>
          <w:szCs w:val="28"/>
        </w:rPr>
        <w:t xml:space="preserve"> расследование причин ложного вызова.</w:t>
      </w:r>
    </w:p>
    <w:p w:rsidR="00A62B7F" w:rsidRPr="00D51FC0" w:rsidRDefault="00A02BF9" w:rsidP="000976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FC0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D51FC0">
        <w:rPr>
          <w:rFonts w:ascii="Times New Roman" w:hAnsi="Times New Roman" w:cs="Times New Roman"/>
          <w:sz w:val="28"/>
          <w:szCs w:val="28"/>
        </w:rPr>
        <w:t>Если причиной ложного вызова является техническая неисправность пожарной сигнализации</w:t>
      </w:r>
      <w:r w:rsidR="00363B0E" w:rsidRPr="00D51FC0">
        <w:rPr>
          <w:rFonts w:ascii="Times New Roman" w:hAnsi="Times New Roman" w:cs="Times New Roman"/>
          <w:sz w:val="28"/>
          <w:szCs w:val="28"/>
        </w:rPr>
        <w:t xml:space="preserve"> по вине </w:t>
      </w:r>
      <w:r w:rsidR="00360082" w:rsidRPr="00D51FC0">
        <w:rPr>
          <w:rFonts w:ascii="Times New Roman" w:hAnsi="Times New Roman" w:cs="Times New Roman"/>
          <w:sz w:val="28"/>
          <w:szCs w:val="28"/>
        </w:rPr>
        <w:t>Хозоргана</w:t>
      </w:r>
      <w:r w:rsidR="00363B0E" w:rsidRPr="00D51FC0">
        <w:rPr>
          <w:rFonts w:ascii="Times New Roman" w:hAnsi="Times New Roman" w:cs="Times New Roman"/>
          <w:sz w:val="28"/>
          <w:szCs w:val="28"/>
        </w:rPr>
        <w:t xml:space="preserve">, то меры </w:t>
      </w:r>
      <w:r w:rsidR="004706C9" w:rsidRPr="00D51FC0">
        <w:rPr>
          <w:rFonts w:ascii="Times New Roman" w:hAnsi="Times New Roman" w:cs="Times New Roman"/>
          <w:sz w:val="28"/>
          <w:szCs w:val="28"/>
        </w:rPr>
        <w:t>административного воздействия за нарушение требований пожарной безопасности применяются</w:t>
      </w:r>
      <w:r w:rsidR="00360082" w:rsidRPr="00D51FC0">
        <w:rPr>
          <w:rFonts w:ascii="Times New Roman" w:hAnsi="Times New Roman" w:cs="Times New Roman"/>
          <w:sz w:val="28"/>
          <w:szCs w:val="28"/>
        </w:rPr>
        <w:t xml:space="preserve"> к Хозоргану</w:t>
      </w:r>
      <w:r w:rsidR="004706C9" w:rsidRPr="00D51FC0">
        <w:rPr>
          <w:rFonts w:ascii="Times New Roman" w:hAnsi="Times New Roman" w:cs="Times New Roman"/>
          <w:sz w:val="28"/>
          <w:szCs w:val="28"/>
        </w:rPr>
        <w:t xml:space="preserve">, если по вине </w:t>
      </w:r>
      <w:r w:rsidR="00360082" w:rsidRPr="00D51FC0">
        <w:rPr>
          <w:rFonts w:ascii="Times New Roman" w:hAnsi="Times New Roman" w:cs="Times New Roman"/>
          <w:sz w:val="28"/>
          <w:szCs w:val="28"/>
        </w:rPr>
        <w:t>обслуживающей организации – меры административного воздействия применяются к данной организации, а также направляется информация в Главное управление МЧС России по Республике Крым для принятия мер реагирования</w:t>
      </w:r>
      <w:r w:rsidR="00A62B7F" w:rsidRPr="00D51FC0">
        <w:rPr>
          <w:rFonts w:ascii="Times New Roman" w:hAnsi="Times New Roman" w:cs="Times New Roman"/>
          <w:sz w:val="28"/>
          <w:szCs w:val="28"/>
        </w:rPr>
        <w:t xml:space="preserve"> по несоблюдению обслуживающей организацией лицензионных требований.</w:t>
      </w:r>
      <w:proofErr w:type="gramEnd"/>
    </w:p>
    <w:p w:rsidR="004706C9" w:rsidRDefault="00A62B7F" w:rsidP="000976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FC0">
        <w:rPr>
          <w:rFonts w:ascii="Times New Roman" w:hAnsi="Times New Roman" w:cs="Times New Roman"/>
          <w:sz w:val="28"/>
          <w:szCs w:val="28"/>
        </w:rPr>
        <w:t xml:space="preserve">4.3. При выявлении фактов </w:t>
      </w:r>
      <w:r w:rsidR="00F137E3" w:rsidRPr="00D51FC0">
        <w:rPr>
          <w:rFonts w:ascii="Times New Roman" w:hAnsi="Times New Roman" w:cs="Times New Roman"/>
          <w:sz w:val="28"/>
          <w:szCs w:val="28"/>
        </w:rPr>
        <w:t>нарушения противопожарного режима (например, курение в неположенном месте), шалости или преднамеренного вы</w:t>
      </w:r>
      <w:r w:rsidR="000602A5" w:rsidRPr="00D51FC0">
        <w:rPr>
          <w:rFonts w:ascii="Times New Roman" w:hAnsi="Times New Roman" w:cs="Times New Roman"/>
          <w:sz w:val="28"/>
          <w:szCs w:val="28"/>
        </w:rPr>
        <w:t>зова пожарной охраны нажатием</w:t>
      </w:r>
      <w:r w:rsidR="00F137E3" w:rsidRPr="00D51FC0">
        <w:rPr>
          <w:rFonts w:ascii="Times New Roman" w:hAnsi="Times New Roman" w:cs="Times New Roman"/>
          <w:sz w:val="28"/>
          <w:szCs w:val="28"/>
        </w:rPr>
        <w:t xml:space="preserve"> ручно</w:t>
      </w:r>
      <w:r w:rsidR="000602A5" w:rsidRPr="00D51FC0">
        <w:rPr>
          <w:rFonts w:ascii="Times New Roman" w:hAnsi="Times New Roman" w:cs="Times New Roman"/>
          <w:sz w:val="28"/>
          <w:szCs w:val="28"/>
        </w:rPr>
        <w:t>го</w:t>
      </w:r>
      <w:r w:rsidR="00F137E3" w:rsidRPr="00D51FC0">
        <w:rPr>
          <w:rFonts w:ascii="Times New Roman" w:hAnsi="Times New Roman" w:cs="Times New Roman"/>
          <w:sz w:val="28"/>
          <w:szCs w:val="28"/>
        </w:rPr>
        <w:t xml:space="preserve"> пожарн</w:t>
      </w:r>
      <w:r w:rsidR="000602A5" w:rsidRPr="00D51FC0">
        <w:rPr>
          <w:rFonts w:ascii="Times New Roman" w:hAnsi="Times New Roman" w:cs="Times New Roman"/>
          <w:sz w:val="28"/>
          <w:szCs w:val="28"/>
        </w:rPr>
        <w:t>ого</w:t>
      </w:r>
      <w:r w:rsidR="00F137E3" w:rsidRPr="00D51FC0">
        <w:rPr>
          <w:rFonts w:ascii="Times New Roman" w:hAnsi="Times New Roman" w:cs="Times New Roman"/>
          <w:sz w:val="28"/>
          <w:szCs w:val="28"/>
        </w:rPr>
        <w:t xml:space="preserve"> извещател</w:t>
      </w:r>
      <w:r w:rsidR="000602A5" w:rsidRPr="00D51FC0">
        <w:rPr>
          <w:rFonts w:ascii="Times New Roman" w:hAnsi="Times New Roman" w:cs="Times New Roman"/>
          <w:sz w:val="28"/>
          <w:szCs w:val="28"/>
        </w:rPr>
        <w:t>я</w:t>
      </w:r>
      <w:r w:rsidR="00F137E3" w:rsidRPr="00D51FC0">
        <w:rPr>
          <w:rFonts w:ascii="Times New Roman" w:hAnsi="Times New Roman" w:cs="Times New Roman"/>
          <w:sz w:val="28"/>
          <w:szCs w:val="28"/>
        </w:rPr>
        <w:t>, задымлением или нагревом автоматического пожарного извещателя</w:t>
      </w:r>
      <w:r w:rsidR="000602A5" w:rsidRPr="00D51FC0">
        <w:rPr>
          <w:rFonts w:ascii="Times New Roman" w:hAnsi="Times New Roman" w:cs="Times New Roman"/>
          <w:sz w:val="28"/>
          <w:szCs w:val="28"/>
        </w:rPr>
        <w:t xml:space="preserve"> на Хозорган и</w:t>
      </w:r>
      <w:r w:rsidR="008935B6" w:rsidRPr="00D51FC0">
        <w:rPr>
          <w:rFonts w:ascii="Times New Roman" w:hAnsi="Times New Roman" w:cs="Times New Roman"/>
          <w:sz w:val="28"/>
          <w:szCs w:val="28"/>
        </w:rPr>
        <w:t>/или</w:t>
      </w:r>
      <w:r w:rsidR="000602A5" w:rsidRPr="00D51FC0">
        <w:rPr>
          <w:rFonts w:ascii="Times New Roman" w:hAnsi="Times New Roman" w:cs="Times New Roman"/>
          <w:sz w:val="28"/>
          <w:szCs w:val="28"/>
        </w:rPr>
        <w:t xml:space="preserve"> на нарушителя составляется административное дело в соответствии с действующим законодательством.</w:t>
      </w:r>
      <w:r w:rsidR="000602A5">
        <w:rPr>
          <w:rFonts w:ascii="Times New Roman" w:hAnsi="Times New Roman" w:cs="Times New Roman"/>
          <w:sz w:val="28"/>
          <w:szCs w:val="28"/>
        </w:rPr>
        <w:t xml:space="preserve">  </w:t>
      </w:r>
      <w:r w:rsidR="00F13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BF9" w:rsidRPr="0009767B" w:rsidRDefault="00A02BF9" w:rsidP="000976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F47" w:rsidRPr="00DE61F9" w:rsidRDefault="00853F47" w:rsidP="000C7D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3F47" w:rsidRDefault="00853F47" w:rsidP="000C7D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3E41" w:rsidRDefault="00703E41" w:rsidP="000C7D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3E41" w:rsidRDefault="00703E41" w:rsidP="000C7D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3E41" w:rsidRDefault="00703E41" w:rsidP="000C7D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3E41" w:rsidRDefault="00703E41" w:rsidP="000C7D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3E41" w:rsidRDefault="00703E41" w:rsidP="000C7D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3E41" w:rsidRDefault="00703E41" w:rsidP="000C7D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3E41" w:rsidRDefault="00703E41" w:rsidP="000C7D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3E41" w:rsidRDefault="00703E41" w:rsidP="000C7D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3F47" w:rsidRDefault="00853F47" w:rsidP="00422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094" w:rsidRPr="006E5518" w:rsidRDefault="002A3094" w:rsidP="002A3094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2A3094" w:rsidRDefault="002A3094" w:rsidP="002A3094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094" w:rsidRDefault="002A3094" w:rsidP="002A3094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094" w:rsidRPr="00AC079D" w:rsidRDefault="002A3094" w:rsidP="002A3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Почтовые адреса отрядов ГПС ФПС по Республике Крым</w:t>
      </w:r>
    </w:p>
    <w:p w:rsidR="002A3094" w:rsidRDefault="002A3094" w:rsidP="002A3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1F9" w:rsidRPr="00933281" w:rsidRDefault="00DE61F9" w:rsidP="00DE61F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33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33281">
        <w:rPr>
          <w:rFonts w:ascii="Times New Roman" w:hAnsi="Times New Roman" w:cs="Times New Roman"/>
          <w:sz w:val="28"/>
          <w:szCs w:val="28"/>
        </w:rPr>
        <w:t xml:space="preserve">едеральное государственное казенное учреждение «1 пожарно-спасательный отряд федеральной противопожарной службы по Республике Крым» </w:t>
      </w:r>
      <w:r>
        <w:rPr>
          <w:rFonts w:ascii="Times New Roman" w:hAnsi="Times New Roman" w:cs="Times New Roman"/>
          <w:sz w:val="28"/>
          <w:szCs w:val="28"/>
        </w:rPr>
        <w:t xml:space="preserve">(ФГКУ «1 ПСО ФПС по Республике Крым») </w:t>
      </w:r>
      <w:r w:rsidRPr="00933281">
        <w:rPr>
          <w:rFonts w:ascii="Times New Roman" w:hAnsi="Times New Roman" w:cs="Times New Roman"/>
          <w:sz w:val="28"/>
          <w:szCs w:val="28"/>
        </w:rPr>
        <w:t>по адресу: 295006, Республика Крым, г. Симферополь,  ул. Павленко, 26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04DB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04DB">
        <w:rPr>
          <w:rFonts w:ascii="Times New Roman" w:hAnsi="Times New Roman" w:cs="Times New Roman"/>
          <w:sz w:val="28"/>
          <w:szCs w:val="28"/>
        </w:rPr>
        <w:t>: 8(3652)24-55-86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3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1F9" w:rsidRPr="00933281" w:rsidRDefault="00DE61F9" w:rsidP="00DE61F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</w:t>
      </w:r>
      <w:r w:rsidRPr="00933281">
        <w:rPr>
          <w:rFonts w:ascii="Times New Roman" w:hAnsi="Times New Roman" w:cs="Times New Roman"/>
          <w:sz w:val="28"/>
          <w:szCs w:val="28"/>
        </w:rPr>
        <w:t>едеральное государственное казенное учреждение «2 пожарно-спасательный отряд федеральной противопожарной службы по Республике Крым»</w:t>
      </w:r>
      <w:r>
        <w:rPr>
          <w:rFonts w:ascii="Times New Roman" w:hAnsi="Times New Roman" w:cs="Times New Roman"/>
          <w:sz w:val="28"/>
          <w:szCs w:val="28"/>
        </w:rPr>
        <w:t xml:space="preserve"> (ФГКУ «2 ПСО ФПС по Республике Крым»)</w:t>
      </w:r>
      <w:r w:rsidRPr="00933281">
        <w:rPr>
          <w:rFonts w:ascii="Times New Roman" w:hAnsi="Times New Roman" w:cs="Times New Roman"/>
          <w:sz w:val="28"/>
          <w:szCs w:val="28"/>
        </w:rPr>
        <w:t xml:space="preserve"> по адресу: 298612, Республика Крым, г. Ялта, ул. Изобильная, 5</w:t>
      </w:r>
      <w:r>
        <w:rPr>
          <w:rFonts w:ascii="Times New Roman" w:hAnsi="Times New Roman" w:cs="Times New Roman"/>
          <w:sz w:val="28"/>
          <w:szCs w:val="28"/>
        </w:rPr>
        <w:t>, тел.:</w:t>
      </w:r>
      <w:r w:rsidRPr="00BD7C8B">
        <w:rPr>
          <w:rFonts w:ascii="Times New Roman" w:hAnsi="Times New Roman" w:cs="Times New Roman"/>
          <w:sz w:val="28"/>
          <w:szCs w:val="28"/>
        </w:rPr>
        <w:t>8(3654)23-02-03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3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1F9" w:rsidRPr="00933281" w:rsidRDefault="00DE61F9" w:rsidP="00DE61F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</w:t>
      </w:r>
      <w:r w:rsidRPr="00933281">
        <w:rPr>
          <w:rFonts w:ascii="Times New Roman" w:hAnsi="Times New Roman" w:cs="Times New Roman"/>
          <w:sz w:val="28"/>
          <w:szCs w:val="28"/>
        </w:rPr>
        <w:t xml:space="preserve">едеральное государственное казенное учреждение «3 пожарно-спасательный отряд федеральной противопожарной службы по Республике Крым» </w:t>
      </w:r>
      <w:r>
        <w:rPr>
          <w:rFonts w:ascii="Times New Roman" w:hAnsi="Times New Roman" w:cs="Times New Roman"/>
          <w:sz w:val="28"/>
          <w:szCs w:val="28"/>
        </w:rPr>
        <w:t xml:space="preserve">(ФГКУ «3 ПСО ФПС по Республике Крым») </w:t>
      </w:r>
      <w:r w:rsidRPr="00933281">
        <w:rPr>
          <w:rFonts w:ascii="Times New Roman" w:hAnsi="Times New Roman" w:cs="Times New Roman"/>
          <w:sz w:val="28"/>
          <w:szCs w:val="28"/>
        </w:rPr>
        <w:t>по адресу: 298327, Республика Крым, г. Керчь, ул. Комарова, 1</w:t>
      </w:r>
      <w:r>
        <w:rPr>
          <w:rFonts w:ascii="Times New Roman" w:hAnsi="Times New Roman" w:cs="Times New Roman"/>
          <w:sz w:val="28"/>
          <w:szCs w:val="28"/>
        </w:rPr>
        <w:t>, тел.:</w:t>
      </w:r>
      <w:r w:rsidRPr="00BD7C8B">
        <w:rPr>
          <w:rFonts w:ascii="Times New Roman" w:hAnsi="Times New Roman" w:cs="Times New Roman"/>
          <w:sz w:val="28"/>
          <w:szCs w:val="28"/>
        </w:rPr>
        <w:t>8(36561)2-25-57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3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1F9" w:rsidRDefault="00DE61F9" w:rsidP="00DE61F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</w:t>
      </w:r>
      <w:r w:rsidRPr="00933281">
        <w:rPr>
          <w:rFonts w:ascii="Times New Roman" w:hAnsi="Times New Roman" w:cs="Times New Roman"/>
          <w:sz w:val="28"/>
          <w:szCs w:val="28"/>
        </w:rPr>
        <w:t>едеральное государственное казенное учреждение «4 пожарно-спасательный отряд федеральной противопожарной службы по Республике Крым»</w:t>
      </w:r>
      <w:r>
        <w:rPr>
          <w:rFonts w:ascii="Times New Roman" w:hAnsi="Times New Roman" w:cs="Times New Roman"/>
          <w:sz w:val="28"/>
          <w:szCs w:val="28"/>
        </w:rPr>
        <w:t xml:space="preserve"> (ФГКУ «4 ПСО ФПС по Республике Крым»)</w:t>
      </w:r>
      <w:r w:rsidRPr="00933281">
        <w:rPr>
          <w:rFonts w:ascii="Times New Roman" w:hAnsi="Times New Roman" w:cs="Times New Roman"/>
          <w:sz w:val="28"/>
          <w:szCs w:val="28"/>
        </w:rPr>
        <w:t xml:space="preserve"> по адресу: 298100, Республика Крым, г. Феодосия, ул. Победы, 3а/Куйбышева, 26а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7C8B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7C8B">
        <w:rPr>
          <w:rFonts w:ascii="Times New Roman" w:hAnsi="Times New Roman" w:cs="Times New Roman"/>
          <w:sz w:val="28"/>
          <w:szCs w:val="28"/>
        </w:rPr>
        <w:t>: 8(036562)2-61-00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1F9" w:rsidRPr="00933281" w:rsidRDefault="00DE61F9" w:rsidP="00DE61F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</w:t>
      </w:r>
      <w:r w:rsidRPr="00933281">
        <w:rPr>
          <w:rFonts w:ascii="Times New Roman" w:hAnsi="Times New Roman" w:cs="Times New Roman"/>
          <w:sz w:val="28"/>
          <w:szCs w:val="28"/>
        </w:rPr>
        <w:t>едеральное государственное казенное учреждение «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33281">
        <w:rPr>
          <w:rFonts w:ascii="Times New Roman" w:hAnsi="Times New Roman" w:cs="Times New Roman"/>
          <w:sz w:val="28"/>
          <w:szCs w:val="28"/>
        </w:rPr>
        <w:t xml:space="preserve"> пожарно-спасательный отряд федеральной противопожарной службы по Республике Крым»</w:t>
      </w:r>
      <w:r>
        <w:rPr>
          <w:rFonts w:ascii="Times New Roman" w:hAnsi="Times New Roman" w:cs="Times New Roman"/>
          <w:sz w:val="28"/>
          <w:szCs w:val="28"/>
        </w:rPr>
        <w:t xml:space="preserve"> (ФГКУ «5 ПСО ФПС по Республике Крым»)</w:t>
      </w:r>
      <w:r w:rsidRPr="00933281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E28">
        <w:rPr>
          <w:rFonts w:ascii="Times New Roman" w:hAnsi="Times New Roman" w:cs="Times New Roman"/>
          <w:sz w:val="28"/>
          <w:szCs w:val="28"/>
        </w:rPr>
        <w:t>297400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3281">
        <w:rPr>
          <w:rFonts w:ascii="Times New Roman" w:hAnsi="Times New Roman" w:cs="Times New Roman"/>
          <w:sz w:val="28"/>
          <w:szCs w:val="28"/>
        </w:rPr>
        <w:t>Республика Крым,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E28">
        <w:rPr>
          <w:rFonts w:ascii="Times New Roman" w:hAnsi="Times New Roman" w:cs="Times New Roman"/>
          <w:sz w:val="28"/>
          <w:szCs w:val="28"/>
        </w:rPr>
        <w:t>г. Евпатория, ул. Чекиста Галушкина, 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7C8B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7C8B">
        <w:rPr>
          <w:rFonts w:ascii="Times New Roman" w:hAnsi="Times New Roman" w:cs="Times New Roman"/>
          <w:sz w:val="28"/>
          <w:szCs w:val="28"/>
        </w:rPr>
        <w:t>: 8(036569)3-04-31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6E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61F9" w:rsidRPr="00933281" w:rsidRDefault="00DE61F9" w:rsidP="00DE61F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</w:t>
      </w:r>
      <w:r w:rsidRPr="00933281">
        <w:rPr>
          <w:rFonts w:ascii="Times New Roman" w:hAnsi="Times New Roman" w:cs="Times New Roman"/>
          <w:sz w:val="28"/>
          <w:szCs w:val="28"/>
        </w:rPr>
        <w:t>едеральное государственное казенное учреждение «6 пожарно-спасательный отряд федеральной противопожарной службы по Республике Крым»</w:t>
      </w:r>
      <w:r>
        <w:rPr>
          <w:rFonts w:ascii="Times New Roman" w:hAnsi="Times New Roman" w:cs="Times New Roman"/>
          <w:sz w:val="28"/>
          <w:szCs w:val="28"/>
        </w:rPr>
        <w:t xml:space="preserve"> (ФГКУ «6 ПСО ФПС по Республике Крым»)</w:t>
      </w:r>
      <w:r w:rsidRPr="00933281">
        <w:rPr>
          <w:rFonts w:ascii="Times New Roman" w:hAnsi="Times New Roman" w:cs="Times New Roman"/>
          <w:sz w:val="28"/>
          <w:szCs w:val="28"/>
        </w:rPr>
        <w:t xml:space="preserve"> по адресу: 296100, Республика Крым, г. Джанкой, ул. Ленина, 15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7C8B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7C8B">
        <w:rPr>
          <w:rFonts w:ascii="Times New Roman" w:hAnsi="Times New Roman" w:cs="Times New Roman"/>
          <w:sz w:val="28"/>
          <w:szCs w:val="28"/>
        </w:rPr>
        <w:t>: 8(036569)3-04-31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094" w:rsidRDefault="00DE61F9" w:rsidP="00DE61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7.  Ф</w:t>
      </w:r>
      <w:r w:rsidRPr="00933281">
        <w:rPr>
          <w:rFonts w:ascii="Times New Roman" w:hAnsi="Times New Roman" w:cs="Times New Roman"/>
          <w:sz w:val="28"/>
          <w:szCs w:val="28"/>
        </w:rPr>
        <w:t>едеральное государственное казенное учреждение «7 пожарно-спасательный отряд федеральной противопожарной службы по Республике Крым»</w:t>
      </w:r>
      <w:r>
        <w:rPr>
          <w:rFonts w:ascii="Times New Roman" w:hAnsi="Times New Roman" w:cs="Times New Roman"/>
          <w:sz w:val="28"/>
          <w:szCs w:val="28"/>
        </w:rPr>
        <w:t xml:space="preserve"> (ФГКУ «7 ПСО ФПС по Республике Крым»)</w:t>
      </w:r>
      <w:r w:rsidRPr="00933281">
        <w:rPr>
          <w:rFonts w:ascii="Times New Roman" w:hAnsi="Times New Roman" w:cs="Times New Roman"/>
          <w:sz w:val="28"/>
          <w:szCs w:val="28"/>
        </w:rPr>
        <w:t xml:space="preserve"> по адресу: 296000, Республика Крым, г. Красноперекопск, ул. Чапаева, 29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7C8B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7C8B">
        <w:rPr>
          <w:rFonts w:ascii="Times New Roman" w:hAnsi="Times New Roman" w:cs="Times New Roman"/>
          <w:sz w:val="28"/>
          <w:szCs w:val="28"/>
        </w:rPr>
        <w:t>: 8(36564) 4-10-35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F47" w:rsidRDefault="00853F47" w:rsidP="000C7D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3F47" w:rsidRDefault="00853F47" w:rsidP="000C7D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094" w:rsidRDefault="002A3094" w:rsidP="000C7D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094" w:rsidRDefault="002A3094" w:rsidP="000C7D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094" w:rsidRDefault="002A3094" w:rsidP="000C7D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094" w:rsidRPr="00853F47" w:rsidRDefault="002A3094" w:rsidP="00DE6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F47" w:rsidRPr="006E5518" w:rsidRDefault="00853F47" w:rsidP="00853F47">
      <w:pPr>
        <w:spacing w:after="0"/>
        <w:ind w:left="708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5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2A3094" w:rsidRPr="006E5518">
        <w:rPr>
          <w:rFonts w:ascii="Times New Roman" w:hAnsi="Times New Roman" w:cs="Times New Roman"/>
          <w:b/>
          <w:sz w:val="28"/>
          <w:szCs w:val="28"/>
        </w:rPr>
        <w:t>2</w:t>
      </w:r>
    </w:p>
    <w:p w:rsidR="00853F47" w:rsidRDefault="00853F47" w:rsidP="00853F47">
      <w:pPr>
        <w:spacing w:after="0"/>
        <w:ind w:left="708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3F47" w:rsidRPr="00853F47" w:rsidRDefault="00853F47" w:rsidP="00853F47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Начальнику ФГКУ </w:t>
      </w:r>
    </w:p>
    <w:p w:rsidR="00853F47" w:rsidRPr="00853F47" w:rsidRDefault="00853F47" w:rsidP="00853F47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26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Pr="00853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ПСО ФПС по Республике Крым»</w:t>
      </w:r>
    </w:p>
    <w:p w:rsidR="00853F47" w:rsidRPr="00853F47" w:rsidRDefault="00853F47" w:rsidP="00853F47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853F47" w:rsidRPr="00853F47" w:rsidRDefault="00853F47" w:rsidP="00853F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853F47" w:rsidRPr="00853F47" w:rsidRDefault="00853F47" w:rsidP="00853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853F4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ЗАЯВКА </w:t>
      </w:r>
      <w:r w:rsidR="002A3094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НА ПОДКЛЮЧЕНИЕ ОБЪЕКТА</w:t>
      </w:r>
    </w:p>
    <w:p w:rsidR="00853F47" w:rsidRPr="00853F47" w:rsidRDefault="00853F47" w:rsidP="00853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922"/>
        <w:gridCol w:w="913"/>
        <w:gridCol w:w="1867"/>
        <w:gridCol w:w="900"/>
        <w:gridCol w:w="2530"/>
      </w:tblGrid>
      <w:tr w:rsidR="00853F47" w:rsidRPr="00853F47" w:rsidTr="00761BD0">
        <w:tc>
          <w:tcPr>
            <w:tcW w:w="1526" w:type="dxa"/>
            <w:hideMark/>
          </w:tcPr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Город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853F47" w:rsidRPr="00853F47" w:rsidRDefault="00853F47" w:rsidP="00853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922"/>
        <w:gridCol w:w="3323"/>
        <w:gridCol w:w="2388"/>
      </w:tblGrid>
      <w:tr w:rsidR="00853F47" w:rsidRPr="00853F47" w:rsidTr="00761BD0">
        <w:tc>
          <w:tcPr>
            <w:tcW w:w="1384" w:type="dxa"/>
            <w:shd w:val="clear" w:color="auto" w:fill="auto"/>
          </w:tcPr>
          <w:p w:rsidR="00853F47" w:rsidRPr="00853F47" w:rsidRDefault="00853F47" w:rsidP="00853F47">
            <w:pPr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F47" w:rsidRPr="00853F47" w:rsidRDefault="00853F47" w:rsidP="00853F47">
            <w:pPr>
              <w:spacing w:after="0" w:line="240" w:lineRule="auto"/>
              <w:ind w:left="-392"/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tcBorders>
              <w:left w:val="single" w:sz="4" w:space="0" w:color="000000"/>
            </w:tcBorders>
            <w:shd w:val="clear" w:color="auto" w:fill="auto"/>
          </w:tcPr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   Административный округ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853F47" w:rsidRPr="00853F47" w:rsidRDefault="00853F47" w:rsidP="00853F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2835"/>
        <w:gridCol w:w="708"/>
        <w:gridCol w:w="520"/>
        <w:gridCol w:w="360"/>
        <w:gridCol w:w="540"/>
        <w:gridCol w:w="1132"/>
        <w:gridCol w:w="668"/>
        <w:gridCol w:w="1080"/>
        <w:gridCol w:w="730"/>
      </w:tblGrid>
      <w:tr w:rsidR="00853F47" w:rsidRPr="00853F47" w:rsidTr="00761BD0">
        <w:tc>
          <w:tcPr>
            <w:tcW w:w="1101" w:type="dxa"/>
            <w:shd w:val="clear" w:color="auto" w:fill="auto"/>
          </w:tcPr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</w:tcPr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</w:tcBorders>
            <w:shd w:val="clear" w:color="auto" w:fill="auto"/>
          </w:tcPr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</w:tcPr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853F47" w:rsidRPr="00853F47" w:rsidRDefault="00853F47" w:rsidP="00853F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567"/>
        <w:gridCol w:w="1134"/>
        <w:gridCol w:w="567"/>
        <w:gridCol w:w="709"/>
        <w:gridCol w:w="1134"/>
      </w:tblGrid>
      <w:tr w:rsidR="00853F47" w:rsidRPr="00853F47" w:rsidTr="00761BD0">
        <w:tc>
          <w:tcPr>
            <w:tcW w:w="1526" w:type="dxa"/>
            <w:shd w:val="clear" w:color="auto" w:fill="auto"/>
          </w:tcPr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Подъезд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853F47" w:rsidRPr="00853F47" w:rsidRDefault="00853F47" w:rsidP="00853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6130"/>
      </w:tblGrid>
      <w:tr w:rsidR="00853F47" w:rsidRPr="00853F47" w:rsidTr="00761BD0">
        <w:tc>
          <w:tcPr>
            <w:tcW w:w="3528" w:type="dxa"/>
            <w:shd w:val="clear" w:color="auto" w:fill="auto"/>
          </w:tcPr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наименование, организационно-правовая форма</w:t>
            </w:r>
          </w:p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Мобильный телефон  круглосуточный (при наличии круглосуточного поста охраны) объекта</w:t>
            </w:r>
          </w:p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Стационарный телефон  круглосуточный (при наличии круглосуточного поста охраны) объекта</w:t>
            </w:r>
          </w:p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и телефон руководителя объекта</w:t>
            </w:r>
          </w:p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и телефон лица, ответственного за пожарную безопасность</w:t>
            </w:r>
          </w:p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организации, осуществляющей техническое обслуживание</w:t>
            </w:r>
          </w:p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 организации осуществляющей техническое обслуживание</w:t>
            </w:r>
          </w:p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 руководителя организации осуществляющей техническое обслуживание</w:t>
            </w:r>
          </w:p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 осуществляющей монтаж и пуско-наладочные работы</w:t>
            </w:r>
          </w:p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853F47" w:rsidRPr="00853F47" w:rsidTr="00761BD0">
        <w:tc>
          <w:tcPr>
            <w:tcW w:w="3528" w:type="dxa"/>
            <w:shd w:val="clear" w:color="auto" w:fill="auto"/>
          </w:tcPr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br w:type="column"/>
            </w:r>
            <w:r w:rsidRPr="00853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47" w:rsidRPr="00853F47" w:rsidRDefault="00853F47" w:rsidP="00853F47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sz w:val="24"/>
                <w:szCs w:val="24"/>
                <w:lang w:eastAsia="ru-RU"/>
              </w:rPr>
            </w:pPr>
            <w:r w:rsidRPr="00853F47">
              <w:rPr>
                <w:rFonts w:ascii="Calibri" w:eastAsia="Times New Roman" w:hAnsi="Calibri" w:cs="Times New Roman"/>
                <w:bCs/>
                <w:i/>
                <w:sz w:val="24"/>
                <w:szCs w:val="24"/>
                <w:lang w:eastAsia="ru-RU"/>
              </w:rPr>
              <w:t xml:space="preserve">Государственная собственность </w:t>
            </w:r>
          </w:p>
          <w:p w:rsidR="00853F47" w:rsidRPr="00853F47" w:rsidRDefault="00853F47" w:rsidP="00853F47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sz w:val="24"/>
                <w:szCs w:val="24"/>
                <w:lang w:eastAsia="ru-RU"/>
              </w:rPr>
            </w:pPr>
            <w:r w:rsidRPr="00853F47">
              <w:rPr>
                <w:rFonts w:ascii="Calibri" w:eastAsia="Times New Roman" w:hAnsi="Calibri" w:cs="Times New Roman"/>
                <w:bCs/>
                <w:i/>
                <w:sz w:val="24"/>
                <w:szCs w:val="24"/>
                <w:lang w:eastAsia="ru-RU"/>
              </w:rPr>
              <w:t>Муниципальная собственность</w:t>
            </w:r>
          </w:p>
          <w:p w:rsidR="00853F47" w:rsidRPr="00853F47" w:rsidRDefault="00853F47" w:rsidP="00853F47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sz w:val="24"/>
                <w:szCs w:val="24"/>
                <w:lang w:eastAsia="ru-RU"/>
              </w:rPr>
            </w:pPr>
            <w:r w:rsidRPr="00853F47">
              <w:rPr>
                <w:rFonts w:ascii="Calibri" w:eastAsia="Times New Roman" w:hAnsi="Calibri" w:cs="Times New Roman"/>
                <w:bCs/>
                <w:i/>
                <w:sz w:val="24"/>
                <w:szCs w:val="24"/>
                <w:lang w:eastAsia="ru-RU"/>
              </w:rPr>
              <w:t>Частная собственность</w:t>
            </w:r>
          </w:p>
          <w:p w:rsidR="00853F47" w:rsidRPr="00853F47" w:rsidRDefault="00853F47" w:rsidP="00853F47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sz w:val="24"/>
                <w:szCs w:val="24"/>
                <w:lang w:eastAsia="ru-RU"/>
              </w:rPr>
            </w:pPr>
            <w:r w:rsidRPr="00853F47">
              <w:rPr>
                <w:rFonts w:ascii="Calibri" w:eastAsia="Times New Roman" w:hAnsi="Calibri" w:cs="Times New Roman"/>
                <w:bCs/>
                <w:i/>
                <w:sz w:val="24"/>
                <w:szCs w:val="24"/>
                <w:lang w:eastAsia="ru-RU"/>
              </w:rPr>
              <w:t>Собственность общественных и религиозных организаций или объединений</w:t>
            </w:r>
          </w:p>
          <w:p w:rsidR="00853F47" w:rsidRPr="00853F47" w:rsidRDefault="00853F47" w:rsidP="00853F47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sz w:val="24"/>
                <w:szCs w:val="24"/>
                <w:lang w:eastAsia="ru-RU"/>
              </w:rPr>
            </w:pPr>
            <w:r w:rsidRPr="00853F47">
              <w:rPr>
                <w:rFonts w:ascii="Calibri" w:eastAsia="Times New Roman" w:hAnsi="Calibri" w:cs="Times New Roman"/>
                <w:bCs/>
                <w:i/>
                <w:sz w:val="24"/>
                <w:szCs w:val="24"/>
                <w:lang w:eastAsia="ru-RU"/>
              </w:rPr>
              <w:t>Собственность профессиональных союзов</w:t>
            </w:r>
          </w:p>
          <w:p w:rsidR="00853F47" w:rsidRPr="00853F47" w:rsidRDefault="00853F47" w:rsidP="00853F47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sz w:val="24"/>
                <w:szCs w:val="24"/>
                <w:lang w:eastAsia="ru-RU"/>
              </w:rPr>
            </w:pPr>
            <w:r w:rsidRPr="00853F47">
              <w:rPr>
                <w:rFonts w:ascii="Calibri" w:eastAsia="Times New Roman" w:hAnsi="Calibri" w:cs="Times New Roman"/>
                <w:bCs/>
                <w:i/>
                <w:sz w:val="24"/>
                <w:szCs w:val="24"/>
                <w:lang w:eastAsia="ru-RU"/>
              </w:rPr>
              <w:t>Смешанная собственность</w:t>
            </w:r>
          </w:p>
          <w:p w:rsidR="00853F47" w:rsidRPr="00853F47" w:rsidRDefault="00853F47" w:rsidP="00853F47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sz w:val="24"/>
                <w:szCs w:val="24"/>
                <w:lang w:eastAsia="ru-RU"/>
              </w:rPr>
            </w:pPr>
            <w:r w:rsidRPr="00853F47">
              <w:rPr>
                <w:rFonts w:ascii="Calibri" w:eastAsia="Times New Roman" w:hAnsi="Calibri" w:cs="Times New Roman"/>
                <w:bCs/>
                <w:i/>
                <w:sz w:val="24"/>
                <w:szCs w:val="24"/>
                <w:lang w:eastAsia="ru-RU"/>
              </w:rPr>
              <w:t xml:space="preserve">Другие виды собственности в соответствии </w:t>
            </w:r>
            <w:proofErr w:type="gramStart"/>
            <w:r w:rsidRPr="00853F47">
              <w:rPr>
                <w:rFonts w:ascii="Calibri" w:eastAsia="Times New Roman" w:hAnsi="Calibri" w:cs="Times New Roman"/>
                <w:bCs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Pr="00853F47">
              <w:rPr>
                <w:rFonts w:ascii="Calibri" w:eastAsia="Times New Roman" w:hAnsi="Calibri" w:cs="Times New Roman"/>
                <w:bCs/>
                <w:i/>
                <w:sz w:val="24"/>
                <w:szCs w:val="24"/>
                <w:lang w:eastAsia="ru-RU"/>
              </w:rPr>
              <w:t xml:space="preserve"> позициям ОКФС</w:t>
            </w:r>
          </w:p>
        </w:tc>
      </w:tr>
      <w:tr w:rsidR="00853F47" w:rsidRPr="00853F47" w:rsidTr="00761BD0">
        <w:tc>
          <w:tcPr>
            <w:tcW w:w="3528" w:type="dxa"/>
            <w:shd w:val="clear" w:color="auto" w:fill="auto"/>
          </w:tcPr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Ведомственная принадлежность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bookmarkStart w:id="1" w:name="fo1"/>
            <w:r w:rsidRPr="00853F4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Федеральные министерства, федеральные службы и федеральные агентства</w:t>
            </w:r>
            <w:bookmarkEnd w:id="1"/>
            <w:r w:rsidRPr="00853F4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(органы исполнительной власти РФ).</w:t>
            </w:r>
          </w:p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Министерства, департаменты, комитеты, агентства, управления, службы, инспекции   органов исполнительной власти субъекта РФ.</w:t>
            </w:r>
          </w:p>
        </w:tc>
      </w:tr>
    </w:tbl>
    <w:p w:rsidR="00853F47" w:rsidRPr="00853F47" w:rsidRDefault="00853F47" w:rsidP="00853F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6130"/>
      </w:tblGrid>
      <w:tr w:rsidR="00853F47" w:rsidRPr="00853F47" w:rsidTr="00761BD0">
        <w:tc>
          <w:tcPr>
            <w:tcW w:w="3528" w:type="dxa"/>
            <w:shd w:val="clear" w:color="auto" w:fill="auto"/>
          </w:tcPr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Функциональное назначение (отраслевая принадлежность)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853F47" w:rsidRPr="00853F47" w:rsidRDefault="00853F47" w:rsidP="00853F4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5950"/>
      </w:tblGrid>
      <w:tr w:rsidR="00853F47" w:rsidRPr="00853F47" w:rsidTr="00761BD0">
        <w:tc>
          <w:tcPr>
            <w:tcW w:w="3708" w:type="dxa"/>
            <w:shd w:val="clear" w:color="auto" w:fill="auto"/>
          </w:tcPr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зданий, сооружений и  других строений входящих в  объект защиты.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853F47" w:rsidRPr="00853F47" w:rsidRDefault="00853F47" w:rsidP="00853F4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868"/>
        <w:gridCol w:w="3703"/>
        <w:gridCol w:w="10"/>
      </w:tblGrid>
      <w:tr w:rsidR="00853F47" w:rsidRPr="00853F47" w:rsidTr="00761BD0">
        <w:trPr>
          <w:gridAfter w:val="1"/>
          <w:wAfter w:w="10" w:type="dxa"/>
        </w:trPr>
        <w:tc>
          <w:tcPr>
            <w:tcW w:w="5868" w:type="dxa"/>
            <w:tcBorders>
              <w:bottom w:val="single" w:sz="4" w:space="0" w:color="000000"/>
            </w:tcBorders>
            <w:shd w:val="clear" w:color="auto" w:fill="auto"/>
          </w:tcPr>
          <w:p w:rsidR="00853F47" w:rsidRPr="00853F47" w:rsidRDefault="00853F47" w:rsidP="000A6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proofErr w:type="gramStart"/>
            <w:r w:rsidRPr="00853F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Сведения о системах </w:t>
            </w:r>
            <w:r w:rsidR="000A6D7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пожаротушения, </w:t>
            </w:r>
            <w:r w:rsidRPr="00853F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АПС, оповещения и управления эвакуацией, тип (</w:t>
            </w:r>
            <w:r w:rsidR="008E613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пожаротушение (водяное, пенное, газовое, порошковое, аэрозольное); АПС </w:t>
            </w:r>
            <w:r w:rsidRPr="00853F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проводная, беспроводная, по радиоканалу</w:t>
            </w:r>
            <w:r w:rsidR="008E613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, адресная, неадресная</w:t>
            </w:r>
            <w:r w:rsidRPr="00853F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), </w:t>
            </w:r>
            <w:r w:rsidRPr="00853F4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базовая конфигурация системы.</w:t>
            </w:r>
            <w:proofErr w:type="gramEnd"/>
          </w:p>
        </w:tc>
        <w:tc>
          <w:tcPr>
            <w:tcW w:w="3703" w:type="dxa"/>
            <w:tcBorders>
              <w:bottom w:val="single" w:sz="4" w:space="0" w:color="000000"/>
            </w:tcBorders>
            <w:shd w:val="clear" w:color="auto" w:fill="auto"/>
          </w:tcPr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853F47" w:rsidRPr="00853F47" w:rsidTr="00761BD0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853F47" w:rsidRPr="00853F47" w:rsidRDefault="00853F47" w:rsidP="00853F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  <w:gridCol w:w="10"/>
      </w:tblGrid>
      <w:tr w:rsidR="00853F47" w:rsidRPr="00853F47" w:rsidTr="00761BD0">
        <w:trPr>
          <w:gridAfter w:val="1"/>
          <w:wAfter w:w="10" w:type="dxa"/>
        </w:trPr>
        <w:tc>
          <w:tcPr>
            <w:tcW w:w="4785" w:type="dxa"/>
            <w:tcBorders>
              <w:bottom w:val="single" w:sz="4" w:space="0" w:color="000000"/>
            </w:tcBorders>
            <w:shd w:val="clear" w:color="auto" w:fill="auto"/>
          </w:tcPr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Наличие и местонахождение на объекте людей в ночное время.</w:t>
            </w:r>
          </w:p>
        </w:tc>
        <w:tc>
          <w:tcPr>
            <w:tcW w:w="4786" w:type="dxa"/>
            <w:tcBorders>
              <w:bottom w:val="single" w:sz="4" w:space="0" w:color="000000"/>
            </w:tcBorders>
            <w:shd w:val="clear" w:color="auto" w:fill="auto"/>
          </w:tcPr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853F47" w:rsidRPr="00853F47" w:rsidTr="00761BD0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853F47" w:rsidRPr="00853F47" w:rsidRDefault="00853F47" w:rsidP="00853F4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508"/>
        <w:gridCol w:w="4063"/>
        <w:gridCol w:w="10"/>
      </w:tblGrid>
      <w:tr w:rsidR="00853F47" w:rsidRPr="00853F47" w:rsidTr="00761BD0">
        <w:trPr>
          <w:gridAfter w:val="1"/>
          <w:wAfter w:w="10" w:type="dxa"/>
        </w:trPr>
        <w:tc>
          <w:tcPr>
            <w:tcW w:w="5508" w:type="dxa"/>
            <w:tcBorders>
              <w:bottom w:val="single" w:sz="4" w:space="0" w:color="000000"/>
            </w:tcBorders>
            <w:shd w:val="clear" w:color="auto" w:fill="auto"/>
          </w:tcPr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объекта</w:t>
            </w:r>
          </w:p>
        </w:tc>
        <w:tc>
          <w:tcPr>
            <w:tcW w:w="4063" w:type="dxa"/>
            <w:tcBorders>
              <w:bottom w:val="single" w:sz="4" w:space="0" w:color="000000"/>
            </w:tcBorders>
            <w:shd w:val="clear" w:color="auto" w:fill="auto"/>
          </w:tcPr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853F47" w:rsidRPr="00853F47" w:rsidTr="00761BD0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Внутреннее противопожарное водоснабжение.</w:t>
            </w:r>
          </w:p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Наружное противопожарное водоснабжение.</w:t>
            </w:r>
          </w:p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Наличие прямой телефонной связи с подразделением  пожарной охраны.</w:t>
            </w:r>
          </w:p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Обеспеченность учреждения средствами индивидуальной защиты и средствами эвакуации маломобильных пациентов. </w:t>
            </w:r>
          </w:p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Расстояние до ближайшего подразделения пожарной охраны.</w:t>
            </w:r>
          </w:p>
        </w:tc>
      </w:tr>
      <w:tr w:rsidR="00853F47" w:rsidRPr="00853F47" w:rsidTr="00761BD0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853F47" w:rsidRPr="00853F47" w:rsidRDefault="00853F47" w:rsidP="00853F4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  <w:gridCol w:w="10"/>
      </w:tblGrid>
      <w:tr w:rsidR="00853F47" w:rsidRPr="00853F47" w:rsidTr="00761BD0">
        <w:trPr>
          <w:gridAfter w:val="1"/>
          <w:wAfter w:w="10" w:type="dxa"/>
        </w:trPr>
        <w:tc>
          <w:tcPr>
            <w:tcW w:w="4785" w:type="dxa"/>
            <w:tcBorders>
              <w:bottom w:val="single" w:sz="4" w:space="0" w:color="000000"/>
            </w:tcBorders>
            <w:shd w:val="clear" w:color="auto" w:fill="auto"/>
          </w:tcPr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4786" w:type="dxa"/>
            <w:tcBorders>
              <w:bottom w:val="single" w:sz="4" w:space="0" w:color="000000"/>
            </w:tcBorders>
            <w:shd w:val="clear" w:color="auto" w:fill="auto"/>
          </w:tcPr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853F47" w:rsidRPr="00853F47" w:rsidTr="00761BD0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853F47" w:rsidRPr="00853F47" w:rsidRDefault="00853F47" w:rsidP="0085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853F47" w:rsidRPr="00853F47" w:rsidRDefault="00853F47" w:rsidP="00853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47" w:rsidRPr="00853F47" w:rsidRDefault="00853F47" w:rsidP="00853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47" w:rsidRPr="00853F47" w:rsidRDefault="00853F47" w:rsidP="00853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47" w:rsidRPr="00853F47" w:rsidRDefault="009B12E1" w:rsidP="00853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="00853F47" w:rsidRPr="0085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объекта    </w:t>
      </w:r>
      <w:r w:rsidR="003A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53F47" w:rsidRPr="00853F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3A48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853F47" w:rsidRPr="003A480A" w:rsidRDefault="009B12E1" w:rsidP="00853F4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3A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3A480A" w:rsidRPr="003A48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(подпись)         </w:t>
      </w:r>
      <w:r w:rsidR="003A48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(Ф.И.О.)</w:t>
      </w:r>
    </w:p>
    <w:p w:rsidR="00962492" w:rsidRPr="00853F47" w:rsidRDefault="00962492" w:rsidP="00853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47" w:rsidRPr="00853F47" w:rsidRDefault="003A480A" w:rsidP="00853F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853F47" w:rsidRPr="00853F4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М.П.</w:t>
      </w:r>
      <w:r w:rsidR="00853F47" w:rsidRPr="003A480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433482B" wp14:editId="7E646C30">
            <wp:extent cx="19050" cy="1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F47" w:rsidRPr="00853F47" w:rsidRDefault="00853F47" w:rsidP="00853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9DE" w:rsidRDefault="004D49DE" w:rsidP="00DF05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11F3" w:rsidRDefault="00E611F3" w:rsidP="00DF05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11F3" w:rsidRDefault="00E611F3" w:rsidP="00DF05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11F3" w:rsidRPr="006E5518" w:rsidRDefault="00E611F3" w:rsidP="00E611F3">
      <w:pPr>
        <w:spacing w:after="0"/>
        <w:ind w:left="708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518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2A3094" w:rsidRPr="006E5518">
        <w:rPr>
          <w:rFonts w:ascii="Times New Roman" w:hAnsi="Times New Roman" w:cs="Times New Roman"/>
          <w:b/>
          <w:sz w:val="28"/>
          <w:szCs w:val="28"/>
        </w:rPr>
        <w:t>3</w:t>
      </w:r>
    </w:p>
    <w:p w:rsidR="004D49DE" w:rsidRDefault="004D49DE" w:rsidP="00DF05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3F47" w:rsidRDefault="00853F47" w:rsidP="00E61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1F3" w:rsidRPr="00E611F3" w:rsidRDefault="00E611F3" w:rsidP="00E61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E611F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АКТ</w:t>
      </w:r>
    </w:p>
    <w:p w:rsidR="00E611F3" w:rsidRDefault="00E611F3" w:rsidP="00E61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1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ПОДКЛЮЧЕНИИ</w:t>
      </w:r>
    </w:p>
    <w:p w:rsidR="00E611F3" w:rsidRPr="00E611F3" w:rsidRDefault="00E611F3" w:rsidP="00E61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11F3" w:rsidRPr="00E611F3" w:rsidRDefault="00E611F3" w:rsidP="00E61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20__ г.</w:t>
      </w:r>
    </w:p>
    <w:p w:rsidR="00E611F3" w:rsidRPr="00E611F3" w:rsidRDefault="00E611F3" w:rsidP="00E61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990" w:rsidRDefault="00E611F3" w:rsidP="00E61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</w:t>
      </w:r>
      <w:r w:rsidR="004D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</w:t>
      </w:r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казенное учреждение «</w:t>
      </w:r>
      <w:r w:rsidR="004D48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 ПСО ФПС по Республике Крым</w:t>
      </w:r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>» (Ф</w:t>
      </w:r>
      <w:r w:rsidR="004D480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 «</w:t>
      </w:r>
      <w:r w:rsidR="004D48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 ПСО ФПС по Республике Крым</w:t>
      </w:r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в лице начальника </w:t>
      </w:r>
      <w:r w:rsidR="004D48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3D09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</w:t>
      </w:r>
      <w:proofErr w:type="gramStart"/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3D0990" w:rsidRDefault="003D0990" w:rsidP="003D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</w:t>
      </w:r>
      <w:r w:rsidRPr="00E611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(указывается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</w:t>
      </w:r>
      <w:r w:rsidR="00CC5B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амилия, имя</w:t>
      </w:r>
      <w:r w:rsidRPr="00E611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отчество руководителя</w:t>
      </w:r>
      <w:r w:rsidRPr="00E611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3D0990" w:rsidRDefault="00E611F3" w:rsidP="003D0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="003D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 стороны, </w:t>
      </w:r>
      <w:r w:rsidR="003D09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3D09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E611F3" w:rsidRPr="00E611F3" w:rsidRDefault="003D0990" w:rsidP="003D0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E611F3"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E611F3"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>(_______________________)</w:t>
      </w:r>
    </w:p>
    <w:p w:rsidR="00E611F3" w:rsidRPr="00E611F3" w:rsidRDefault="00E611F3" w:rsidP="00E611F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(указывается: полное и сокращенное наименование Хозоргана)</w:t>
      </w:r>
      <w:r w:rsidRPr="00E6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11F3" w:rsidRPr="00E611F3" w:rsidRDefault="00E611F3" w:rsidP="00E61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Хозорган) в лице __________________________________________</w:t>
      </w:r>
      <w:r w:rsidR="00C148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611F3" w:rsidRPr="00E611F3" w:rsidRDefault="00E611F3" w:rsidP="00E611F3">
      <w:pPr>
        <w:spacing w:after="0" w:line="240" w:lineRule="auto"/>
        <w:ind w:left="212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11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="003D09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Pr="00E611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(указывается </w:t>
      </w:r>
      <w:r w:rsidR="00C14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</w:t>
      </w:r>
      <w:r w:rsidR="00CC5B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амилия, имя</w:t>
      </w:r>
      <w:r w:rsidRPr="00E611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отчество руководителя Хозоргана)</w:t>
      </w:r>
    </w:p>
    <w:p w:rsidR="00E611F3" w:rsidRPr="00E611F3" w:rsidRDefault="00E611F3" w:rsidP="00E61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_________________________________________, </w:t>
      </w:r>
    </w:p>
    <w:p w:rsidR="00E611F3" w:rsidRPr="00E611F3" w:rsidRDefault="00E611F3" w:rsidP="00E611F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11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(Устав, либо иной документ о полномочиях руководителя Хозоргана)</w:t>
      </w:r>
    </w:p>
    <w:p w:rsidR="00C148AF" w:rsidRDefault="00E611F3" w:rsidP="00E61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</w:t>
      </w:r>
      <w:r w:rsidR="00C1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____________________________________________</w:t>
      </w:r>
    </w:p>
    <w:p w:rsidR="00C148AF" w:rsidRDefault="00C148AF" w:rsidP="00E61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C148AF" w:rsidRDefault="00C148AF" w:rsidP="002A55B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611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(указывается: полное и сокращенное наименование </w:t>
      </w:r>
      <w:r w:rsidR="002A55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организации подключившей объект защиты к пульту пожарной охраны</w:t>
      </w:r>
      <w:r w:rsidRPr="00E611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2A55BD" w:rsidRDefault="002A55BD" w:rsidP="002A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Пультовая организация</w:t>
      </w:r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лице 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2A55BD" w:rsidRPr="00E611F3" w:rsidRDefault="002A55BD" w:rsidP="002A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</w:t>
      </w:r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A55BD" w:rsidRDefault="002A55BD" w:rsidP="002A55B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11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Pr="00E611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(указывается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фамилия, имя</w:t>
      </w:r>
      <w:r w:rsidRPr="00E611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отчество руководителя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Пультовой организации</w:t>
      </w:r>
      <w:r w:rsidRPr="00E611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DD7996" w:rsidRPr="00E611F3" w:rsidRDefault="00DD7996" w:rsidP="00DD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_________________________________________, </w:t>
      </w:r>
    </w:p>
    <w:p w:rsidR="00DD7996" w:rsidRPr="00E611F3" w:rsidRDefault="00DD7996" w:rsidP="00DD799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11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(Устав, либо иной документ о полномочиях руководителя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Пультовой организации</w:t>
      </w:r>
      <w:r w:rsidRPr="00E611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E611F3" w:rsidRPr="00E611F3" w:rsidRDefault="00E611F3" w:rsidP="00E61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совместном упоминании именуемые стороны, составили настоящий Акт о нижеследующем:</w:t>
      </w:r>
    </w:p>
    <w:p w:rsidR="00E611F3" w:rsidRDefault="00E611F3" w:rsidP="00E61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«___» ________ </w:t>
      </w:r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20____г. организован приём </w:t>
      </w:r>
      <w:r w:rsidRPr="00E611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дублирующего сигнала о возникновении пожара на пульт пожарной охраны </w:t>
      </w:r>
      <w:proofErr w:type="gramStart"/>
      <w:r w:rsidRPr="00E611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</w:t>
      </w:r>
      <w:proofErr w:type="gramEnd"/>
      <w:r w:rsidRPr="00E611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A55BD" w:rsidRPr="00E611F3" w:rsidRDefault="002A55BD" w:rsidP="00E61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E611F3" w:rsidRPr="00E611F3" w:rsidRDefault="00E611F3" w:rsidP="00E611F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11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наименование и адрес объекта Хозоргана)</w:t>
      </w:r>
      <w:r w:rsidRPr="00E611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611F3" w:rsidRPr="00E611F3" w:rsidRDefault="00E611F3" w:rsidP="00E61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914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</w:t>
      </w:r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обязуется поддерживать в исправном состоянии систему противопожарной защиты, в том числе исключить причины ложных срабатываний пожарной сигнализации, а так же обеспечить передачу </w:t>
      </w:r>
      <w:r w:rsidRPr="00E611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дублирующего сигнала о возникновении пожара на пульт пожарной охраны без участия персонала о</w:t>
      </w:r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бъекта и (или) транслирующей этот сигнал организации.</w:t>
      </w:r>
    </w:p>
    <w:p w:rsidR="00E611F3" w:rsidRPr="00E611F3" w:rsidRDefault="00E611F3" w:rsidP="00E61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Акт составлен в </w:t>
      </w:r>
      <w:r w:rsidR="004D48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E6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экземплярах, по одному для каждой из сторон.</w:t>
      </w:r>
    </w:p>
    <w:p w:rsidR="00AC5DD4" w:rsidRDefault="00AC5DD4" w:rsidP="00AC5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DD4" w:rsidRDefault="00AC5DD4" w:rsidP="00AC5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C5D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Подписи сторон:</w:t>
      </w:r>
    </w:p>
    <w:p w:rsidR="00AC5DD4" w:rsidRDefault="00AC5DD4" w:rsidP="00AC5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151AA" w:rsidRDefault="002151AA" w:rsidP="00AC5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151AA" w:rsidRDefault="002151AA" w:rsidP="002151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    _______________  ___________________</w:t>
      </w:r>
    </w:p>
    <w:p w:rsidR="002151AA" w:rsidRDefault="002151AA" w:rsidP="002151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F2E78">
        <w:rPr>
          <w:rFonts w:ascii="Times New Roman" w:eastAsia="Times New Roman" w:hAnsi="Times New Roman" w:cs="Times New Roman"/>
          <w:i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   (наименование отряда ФПС)                               </w:t>
      </w:r>
      <w:r w:rsidRPr="00CF2E78">
        <w:rPr>
          <w:rFonts w:ascii="Times New Roman" w:eastAsia="Times New Roman" w:hAnsi="Times New Roman" w:cs="Times New Roman"/>
          <w:i/>
          <w:lang w:eastAsia="ru-RU"/>
        </w:rPr>
        <w:t>(подпись)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(Ф.И.О.)</w:t>
      </w:r>
      <w:r w:rsidRPr="00CF2E78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2151AA" w:rsidRDefault="002151AA" w:rsidP="002151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151AA" w:rsidRDefault="002151AA" w:rsidP="002151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151AA" w:rsidRPr="00CD4D08" w:rsidRDefault="002151AA" w:rsidP="002151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</w:t>
      </w:r>
      <w:r w:rsidRPr="007229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М.П.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:rsidR="002151AA" w:rsidRDefault="002151AA" w:rsidP="00AC5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151AA" w:rsidRDefault="002151AA" w:rsidP="00AC5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151AA" w:rsidRDefault="002151AA" w:rsidP="00AC5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C5DD4" w:rsidRDefault="00BB3CD3" w:rsidP="00AC5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    _______________  ___________________</w:t>
      </w:r>
    </w:p>
    <w:p w:rsidR="00806A3A" w:rsidRDefault="00CF2E78" w:rsidP="00AC5D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F2E78">
        <w:rPr>
          <w:rFonts w:ascii="Times New Roman" w:eastAsia="Times New Roman" w:hAnsi="Times New Roman" w:cs="Times New Roman"/>
          <w:i/>
          <w:lang w:eastAsia="ru-RU"/>
        </w:rPr>
        <w:t xml:space="preserve">   </w:t>
      </w:r>
      <w:r w:rsidR="00BB3CD3">
        <w:rPr>
          <w:rFonts w:ascii="Times New Roman" w:eastAsia="Times New Roman" w:hAnsi="Times New Roman" w:cs="Times New Roman"/>
          <w:i/>
          <w:lang w:eastAsia="ru-RU"/>
        </w:rPr>
        <w:t xml:space="preserve">     </w:t>
      </w:r>
      <w:r w:rsidR="00722908"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r w:rsidR="00BB3CD3">
        <w:rPr>
          <w:rFonts w:ascii="Times New Roman" w:eastAsia="Times New Roman" w:hAnsi="Times New Roman" w:cs="Times New Roman"/>
          <w:i/>
          <w:lang w:eastAsia="ru-RU"/>
        </w:rPr>
        <w:t xml:space="preserve">(наименование Хозоргана)                                    </w:t>
      </w:r>
      <w:r w:rsidRPr="00CF2E78">
        <w:rPr>
          <w:rFonts w:ascii="Times New Roman" w:eastAsia="Times New Roman" w:hAnsi="Times New Roman" w:cs="Times New Roman"/>
          <w:i/>
          <w:lang w:eastAsia="ru-RU"/>
        </w:rPr>
        <w:t>(подпись)</w:t>
      </w:r>
      <w:r w:rsidR="00806A3A">
        <w:rPr>
          <w:rFonts w:ascii="Times New Roman" w:eastAsia="Times New Roman" w:hAnsi="Times New Roman" w:cs="Times New Roman"/>
          <w:i/>
          <w:lang w:eastAsia="ru-RU"/>
        </w:rPr>
        <w:t xml:space="preserve">             </w:t>
      </w:r>
      <w:r w:rsidR="00BB3CD3">
        <w:rPr>
          <w:rFonts w:ascii="Times New Roman" w:eastAsia="Times New Roman" w:hAnsi="Times New Roman" w:cs="Times New Roman"/>
          <w:i/>
          <w:lang w:eastAsia="ru-RU"/>
        </w:rPr>
        <w:t xml:space="preserve">                  </w:t>
      </w:r>
      <w:r w:rsidR="00806A3A">
        <w:rPr>
          <w:rFonts w:ascii="Times New Roman" w:eastAsia="Times New Roman" w:hAnsi="Times New Roman" w:cs="Times New Roman"/>
          <w:i/>
          <w:lang w:eastAsia="ru-RU"/>
        </w:rPr>
        <w:t>(Ф.И.О.)</w:t>
      </w:r>
      <w:r w:rsidRPr="00CF2E78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722908" w:rsidRDefault="00806A3A" w:rsidP="00AC5D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    </w:t>
      </w:r>
      <w:r w:rsidR="00722908">
        <w:rPr>
          <w:rFonts w:ascii="Times New Roman" w:eastAsia="Times New Roman" w:hAnsi="Times New Roman" w:cs="Times New Roman"/>
          <w:i/>
          <w:lang w:eastAsia="ru-RU"/>
        </w:rPr>
        <w:t xml:space="preserve">     </w:t>
      </w:r>
    </w:p>
    <w:p w:rsidR="00722908" w:rsidRDefault="00722908" w:rsidP="00AC5D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806A3A" w:rsidRPr="00722908" w:rsidRDefault="00722908" w:rsidP="00AC5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         </w:t>
      </w:r>
      <w:r w:rsidR="00806A3A" w:rsidRPr="007229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М.П.</w:t>
      </w:r>
    </w:p>
    <w:p w:rsidR="00806A3A" w:rsidRDefault="00806A3A" w:rsidP="00AC5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06A3A" w:rsidRDefault="00806A3A" w:rsidP="00AC5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06A3A" w:rsidRDefault="00806A3A" w:rsidP="00AC5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22908" w:rsidRDefault="00722908" w:rsidP="00722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="00215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    _______________  ___________________</w:t>
      </w:r>
    </w:p>
    <w:p w:rsidR="00722908" w:rsidRDefault="00722908" w:rsidP="007229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F2E78">
        <w:rPr>
          <w:rFonts w:ascii="Times New Roman" w:eastAsia="Times New Roman" w:hAnsi="Times New Roman" w:cs="Times New Roman"/>
          <w:i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(наименование Пультовой организации)                   </w:t>
      </w:r>
      <w:r w:rsidRPr="00CF2E78">
        <w:rPr>
          <w:rFonts w:ascii="Times New Roman" w:eastAsia="Times New Roman" w:hAnsi="Times New Roman" w:cs="Times New Roman"/>
          <w:i/>
          <w:lang w:eastAsia="ru-RU"/>
        </w:rPr>
        <w:t>(подпись)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(Ф.И.О.)</w:t>
      </w:r>
      <w:r w:rsidRPr="00CF2E78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806A3A" w:rsidRDefault="00806A3A" w:rsidP="00806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22908" w:rsidRDefault="00722908" w:rsidP="00806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06A3A" w:rsidRDefault="00722908" w:rsidP="00806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</w:t>
      </w:r>
      <w:r w:rsidRPr="007229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М.П.</w:t>
      </w:r>
    </w:p>
    <w:p w:rsidR="00302EE2" w:rsidRDefault="00302EE2" w:rsidP="00806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2EE2" w:rsidRDefault="00302EE2" w:rsidP="00806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06A3A" w:rsidRDefault="00806A3A" w:rsidP="00806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D4F3D" w:rsidRDefault="006D4F3D" w:rsidP="00806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D4F3D" w:rsidRDefault="006D4F3D" w:rsidP="00806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D4F3D" w:rsidRDefault="006D4F3D" w:rsidP="00806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D4F3D" w:rsidRDefault="006D4F3D" w:rsidP="00806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5518" w:rsidRPr="006E5518" w:rsidRDefault="006E5518" w:rsidP="006E5518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4</w:t>
      </w:r>
    </w:p>
    <w:p w:rsidR="00CF2E78" w:rsidRDefault="00CF2E78" w:rsidP="00AC5D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C079D" w:rsidRDefault="00AC079D" w:rsidP="00AC5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1" w:rsidRDefault="009A1721" w:rsidP="009A1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AA3329" w:rsidRDefault="009A1721" w:rsidP="009A1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объектов защиты выведенных (снятых) </w:t>
      </w:r>
    </w:p>
    <w:p w:rsidR="009A1721" w:rsidRDefault="009A1721" w:rsidP="009A1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пульт пожарного наблюдения</w:t>
      </w:r>
    </w:p>
    <w:p w:rsidR="00AA3329" w:rsidRDefault="00AA3329" w:rsidP="009A1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29" w:rsidRDefault="00AA3329" w:rsidP="009A1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1760"/>
        <w:gridCol w:w="1460"/>
        <w:gridCol w:w="1562"/>
        <w:gridCol w:w="1580"/>
        <w:gridCol w:w="1577"/>
        <w:gridCol w:w="1583"/>
      </w:tblGrid>
      <w:tr w:rsidR="006D4F3D" w:rsidTr="00510D35">
        <w:tc>
          <w:tcPr>
            <w:tcW w:w="616" w:type="dxa"/>
          </w:tcPr>
          <w:p w:rsidR="006D4F3D" w:rsidRPr="006D4F3D" w:rsidRDefault="006D4F3D" w:rsidP="009A17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D4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D4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60" w:type="dxa"/>
          </w:tcPr>
          <w:p w:rsidR="006D4F3D" w:rsidRPr="006D4F3D" w:rsidRDefault="006D4F3D" w:rsidP="002F76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объекта защиты</w:t>
            </w:r>
          </w:p>
        </w:tc>
        <w:tc>
          <w:tcPr>
            <w:tcW w:w="1460" w:type="dxa"/>
          </w:tcPr>
          <w:p w:rsidR="006D4F3D" w:rsidRPr="006D4F3D" w:rsidRDefault="006D4F3D" w:rsidP="009A17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объекта защиты</w:t>
            </w:r>
          </w:p>
        </w:tc>
        <w:tc>
          <w:tcPr>
            <w:tcW w:w="1562" w:type="dxa"/>
          </w:tcPr>
          <w:p w:rsidR="006D4F3D" w:rsidRPr="006D4F3D" w:rsidRDefault="006D4F3D" w:rsidP="009A17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взятия на наблюдение</w:t>
            </w:r>
          </w:p>
        </w:tc>
        <w:tc>
          <w:tcPr>
            <w:tcW w:w="1580" w:type="dxa"/>
          </w:tcPr>
          <w:p w:rsidR="006D4F3D" w:rsidRPr="002749E3" w:rsidRDefault="006D4F3D" w:rsidP="009A17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6D4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пожарной автоматики, от которой передается тревожное сообщение</w:t>
            </w:r>
            <w:proofErr w:type="gramStart"/>
            <w:r w:rsidR="002749E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577" w:type="dxa"/>
          </w:tcPr>
          <w:p w:rsidR="006D4F3D" w:rsidRPr="006D4F3D" w:rsidRDefault="006D4F3D" w:rsidP="009A17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снятия объекта с наблюдения</w:t>
            </w:r>
          </w:p>
        </w:tc>
        <w:tc>
          <w:tcPr>
            <w:tcW w:w="1583" w:type="dxa"/>
          </w:tcPr>
          <w:p w:rsidR="006D4F3D" w:rsidRPr="006D4F3D" w:rsidRDefault="006D4F3D" w:rsidP="009A17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6D4F3D" w:rsidTr="00510D35">
        <w:tc>
          <w:tcPr>
            <w:tcW w:w="616" w:type="dxa"/>
          </w:tcPr>
          <w:p w:rsidR="006D4F3D" w:rsidRPr="006D4F3D" w:rsidRDefault="006D4F3D" w:rsidP="009A17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</w:tcPr>
          <w:p w:rsidR="006D4F3D" w:rsidRPr="006D4F3D" w:rsidRDefault="006D4F3D" w:rsidP="009A17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</w:tcPr>
          <w:p w:rsidR="006D4F3D" w:rsidRPr="006D4F3D" w:rsidRDefault="006D4F3D" w:rsidP="009A17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2" w:type="dxa"/>
          </w:tcPr>
          <w:p w:rsidR="006D4F3D" w:rsidRPr="006D4F3D" w:rsidRDefault="006D4F3D" w:rsidP="009A17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</w:tcPr>
          <w:p w:rsidR="006D4F3D" w:rsidRPr="006D4F3D" w:rsidRDefault="006D4F3D" w:rsidP="009A17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7" w:type="dxa"/>
          </w:tcPr>
          <w:p w:rsidR="006D4F3D" w:rsidRPr="006D4F3D" w:rsidRDefault="006D4F3D" w:rsidP="009A17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3" w:type="dxa"/>
          </w:tcPr>
          <w:p w:rsidR="006D4F3D" w:rsidRPr="006D4F3D" w:rsidRDefault="006D4F3D" w:rsidP="009A17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6D4F3D" w:rsidTr="00510D35">
        <w:tc>
          <w:tcPr>
            <w:tcW w:w="616" w:type="dxa"/>
          </w:tcPr>
          <w:p w:rsidR="006D4F3D" w:rsidRPr="006D4F3D" w:rsidRDefault="006D4F3D" w:rsidP="009A17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6D4F3D" w:rsidRPr="006D4F3D" w:rsidRDefault="006D4F3D" w:rsidP="009A17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6D4F3D" w:rsidRPr="006D4F3D" w:rsidRDefault="006D4F3D" w:rsidP="009A17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6D4F3D" w:rsidRPr="006D4F3D" w:rsidRDefault="006D4F3D" w:rsidP="009A17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</w:tcPr>
          <w:p w:rsidR="006D4F3D" w:rsidRPr="006D4F3D" w:rsidRDefault="006D4F3D" w:rsidP="009A17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6D4F3D" w:rsidRPr="006D4F3D" w:rsidRDefault="006D4F3D" w:rsidP="009A17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6D4F3D" w:rsidRPr="006D4F3D" w:rsidRDefault="006D4F3D" w:rsidP="009A17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3329" w:rsidRPr="009A1721" w:rsidRDefault="00AA3329" w:rsidP="009A1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79D" w:rsidRPr="00510D35" w:rsidRDefault="00510D35" w:rsidP="00AC5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</w:t>
      </w:r>
      <w:proofErr w:type="gramStart"/>
      <w:r w:rsidR="002749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5 заполняется отдельно для каждого типа пожарной автоматики, от которой передаются тревожные сообщения, а именно: систем пожаротушения (</w:t>
      </w:r>
      <w:r w:rsidR="007473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водяное, пенное, газовое, порошковое, аэрозольное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473B1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пожарной сигнализации (адресной, неадресной).</w:t>
      </w:r>
      <w:proofErr w:type="gramEnd"/>
    </w:p>
    <w:p w:rsidR="005C6352" w:rsidRDefault="005C6352" w:rsidP="003C2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749" w:rsidRDefault="00CC7749" w:rsidP="00DF05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0597" w:rsidRPr="004C3553" w:rsidRDefault="00DF0597" w:rsidP="009D7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F0597" w:rsidRPr="004C3553" w:rsidSect="00245CC2">
      <w:headerReference w:type="default" r:id="rId10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F1C" w:rsidRDefault="006D1F1C" w:rsidP="00245CC2">
      <w:pPr>
        <w:spacing w:after="0" w:line="240" w:lineRule="auto"/>
      </w:pPr>
      <w:r>
        <w:separator/>
      </w:r>
    </w:p>
  </w:endnote>
  <w:endnote w:type="continuationSeparator" w:id="0">
    <w:p w:rsidR="006D1F1C" w:rsidRDefault="006D1F1C" w:rsidP="0024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F1C" w:rsidRDefault="006D1F1C" w:rsidP="00245CC2">
      <w:pPr>
        <w:spacing w:after="0" w:line="240" w:lineRule="auto"/>
      </w:pPr>
      <w:r>
        <w:separator/>
      </w:r>
    </w:p>
  </w:footnote>
  <w:footnote w:type="continuationSeparator" w:id="0">
    <w:p w:rsidR="006D1F1C" w:rsidRDefault="006D1F1C" w:rsidP="00245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391636"/>
      <w:docPartObj>
        <w:docPartGallery w:val="Page Numbers (Top of Page)"/>
        <w:docPartUnique/>
      </w:docPartObj>
    </w:sdtPr>
    <w:sdtEndPr/>
    <w:sdtContent>
      <w:p w:rsidR="00245CC2" w:rsidRDefault="00245C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CF3">
          <w:rPr>
            <w:noProof/>
          </w:rPr>
          <w:t>3</w:t>
        </w:r>
        <w:r>
          <w:fldChar w:fldCharType="end"/>
        </w:r>
      </w:p>
    </w:sdtContent>
  </w:sdt>
  <w:p w:rsidR="00245CC2" w:rsidRDefault="00245C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B10"/>
    <w:multiLevelType w:val="multilevel"/>
    <w:tmpl w:val="8EE20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/>
      </w:rPr>
    </w:lvl>
  </w:abstractNum>
  <w:abstractNum w:abstractNumId="1">
    <w:nsid w:val="23577218"/>
    <w:multiLevelType w:val="hybridMultilevel"/>
    <w:tmpl w:val="82C64D60"/>
    <w:lvl w:ilvl="0" w:tplc="C0FE88DE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49F42CC"/>
    <w:multiLevelType w:val="hybridMultilevel"/>
    <w:tmpl w:val="25CEA6E4"/>
    <w:lvl w:ilvl="0" w:tplc="C0FE8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3F2ACE"/>
    <w:multiLevelType w:val="hybridMultilevel"/>
    <w:tmpl w:val="05144F7C"/>
    <w:lvl w:ilvl="0" w:tplc="AD3ED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8D4F6E"/>
    <w:multiLevelType w:val="hybridMultilevel"/>
    <w:tmpl w:val="3EFE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B2"/>
    <w:rsid w:val="00026ED6"/>
    <w:rsid w:val="00053C33"/>
    <w:rsid w:val="00055B63"/>
    <w:rsid w:val="000602A5"/>
    <w:rsid w:val="00060605"/>
    <w:rsid w:val="00073D0D"/>
    <w:rsid w:val="00076563"/>
    <w:rsid w:val="0009767B"/>
    <w:rsid w:val="000A6D78"/>
    <w:rsid w:val="000B1AE3"/>
    <w:rsid w:val="000B31F9"/>
    <w:rsid w:val="000C76AF"/>
    <w:rsid w:val="000C7DB2"/>
    <w:rsid w:val="000E4093"/>
    <w:rsid w:val="00106E46"/>
    <w:rsid w:val="0015580B"/>
    <w:rsid w:val="00156179"/>
    <w:rsid w:val="001813F1"/>
    <w:rsid w:val="00181B27"/>
    <w:rsid w:val="0019059A"/>
    <w:rsid w:val="001C3B77"/>
    <w:rsid w:val="001D5581"/>
    <w:rsid w:val="001D6ECC"/>
    <w:rsid w:val="001E185B"/>
    <w:rsid w:val="0021083E"/>
    <w:rsid w:val="002151AA"/>
    <w:rsid w:val="002221F7"/>
    <w:rsid w:val="00226D3F"/>
    <w:rsid w:val="00245CC2"/>
    <w:rsid w:val="00265220"/>
    <w:rsid w:val="002749E3"/>
    <w:rsid w:val="00284562"/>
    <w:rsid w:val="00291CB8"/>
    <w:rsid w:val="002A3094"/>
    <w:rsid w:val="002A55BD"/>
    <w:rsid w:val="002B1785"/>
    <w:rsid w:val="002B2C74"/>
    <w:rsid w:val="002C26A9"/>
    <w:rsid w:val="002C357E"/>
    <w:rsid w:val="002C6C82"/>
    <w:rsid w:val="002F76FE"/>
    <w:rsid w:val="00302EE2"/>
    <w:rsid w:val="003325D9"/>
    <w:rsid w:val="003411C5"/>
    <w:rsid w:val="00360082"/>
    <w:rsid w:val="00363B0E"/>
    <w:rsid w:val="003A480A"/>
    <w:rsid w:val="003A4F5C"/>
    <w:rsid w:val="003C089B"/>
    <w:rsid w:val="003C21A8"/>
    <w:rsid w:val="003D0990"/>
    <w:rsid w:val="003D4EC3"/>
    <w:rsid w:val="003E6C70"/>
    <w:rsid w:val="003F1A6D"/>
    <w:rsid w:val="0042250E"/>
    <w:rsid w:val="00440CF3"/>
    <w:rsid w:val="0045455E"/>
    <w:rsid w:val="004706C9"/>
    <w:rsid w:val="004A38FB"/>
    <w:rsid w:val="004C3553"/>
    <w:rsid w:val="004C4D94"/>
    <w:rsid w:val="004D4807"/>
    <w:rsid w:val="004D49DE"/>
    <w:rsid w:val="004E6E28"/>
    <w:rsid w:val="00510D35"/>
    <w:rsid w:val="00561622"/>
    <w:rsid w:val="00566A18"/>
    <w:rsid w:val="00573134"/>
    <w:rsid w:val="0059538C"/>
    <w:rsid w:val="005974C9"/>
    <w:rsid w:val="005A3240"/>
    <w:rsid w:val="005C6352"/>
    <w:rsid w:val="005D482D"/>
    <w:rsid w:val="005E0882"/>
    <w:rsid w:val="00611127"/>
    <w:rsid w:val="006200AC"/>
    <w:rsid w:val="00624C43"/>
    <w:rsid w:val="00627701"/>
    <w:rsid w:val="00670564"/>
    <w:rsid w:val="00671F73"/>
    <w:rsid w:val="00677571"/>
    <w:rsid w:val="00682DF1"/>
    <w:rsid w:val="006A19D4"/>
    <w:rsid w:val="006B090F"/>
    <w:rsid w:val="006B708E"/>
    <w:rsid w:val="006D1F1C"/>
    <w:rsid w:val="006D4F3D"/>
    <w:rsid w:val="006E5518"/>
    <w:rsid w:val="006F343A"/>
    <w:rsid w:val="00703E41"/>
    <w:rsid w:val="00722908"/>
    <w:rsid w:val="00732D32"/>
    <w:rsid w:val="007359D9"/>
    <w:rsid w:val="007473B1"/>
    <w:rsid w:val="007619A0"/>
    <w:rsid w:val="007619E9"/>
    <w:rsid w:val="007649A9"/>
    <w:rsid w:val="007679BA"/>
    <w:rsid w:val="00782789"/>
    <w:rsid w:val="007C2537"/>
    <w:rsid w:val="007E119F"/>
    <w:rsid w:val="007E1A57"/>
    <w:rsid w:val="007E51F8"/>
    <w:rsid w:val="007F5C75"/>
    <w:rsid w:val="00803162"/>
    <w:rsid w:val="00806A3A"/>
    <w:rsid w:val="008101B2"/>
    <w:rsid w:val="00853F47"/>
    <w:rsid w:val="00870510"/>
    <w:rsid w:val="008935B6"/>
    <w:rsid w:val="00894985"/>
    <w:rsid w:val="008B2594"/>
    <w:rsid w:val="008C06B7"/>
    <w:rsid w:val="008C1EB3"/>
    <w:rsid w:val="008C65FB"/>
    <w:rsid w:val="008D3CC8"/>
    <w:rsid w:val="008D472B"/>
    <w:rsid w:val="008E357A"/>
    <w:rsid w:val="008E6135"/>
    <w:rsid w:val="0090756F"/>
    <w:rsid w:val="00914861"/>
    <w:rsid w:val="00916146"/>
    <w:rsid w:val="009305EE"/>
    <w:rsid w:val="00933281"/>
    <w:rsid w:val="00944247"/>
    <w:rsid w:val="00962492"/>
    <w:rsid w:val="009624BA"/>
    <w:rsid w:val="009865D1"/>
    <w:rsid w:val="00990497"/>
    <w:rsid w:val="009969BC"/>
    <w:rsid w:val="009A1721"/>
    <w:rsid w:val="009B12E1"/>
    <w:rsid w:val="009C22C8"/>
    <w:rsid w:val="009C4261"/>
    <w:rsid w:val="009C7124"/>
    <w:rsid w:val="009D31D4"/>
    <w:rsid w:val="009D7763"/>
    <w:rsid w:val="009F433B"/>
    <w:rsid w:val="009F5F97"/>
    <w:rsid w:val="00A02BF9"/>
    <w:rsid w:val="00A1615A"/>
    <w:rsid w:val="00A3748F"/>
    <w:rsid w:val="00A53A45"/>
    <w:rsid w:val="00A62B7F"/>
    <w:rsid w:val="00A66B45"/>
    <w:rsid w:val="00A77DD8"/>
    <w:rsid w:val="00A86CA2"/>
    <w:rsid w:val="00A91E1B"/>
    <w:rsid w:val="00A94C4D"/>
    <w:rsid w:val="00AA3318"/>
    <w:rsid w:val="00AA3329"/>
    <w:rsid w:val="00AC079D"/>
    <w:rsid w:val="00AC5DD4"/>
    <w:rsid w:val="00AC6FB0"/>
    <w:rsid w:val="00AF27B2"/>
    <w:rsid w:val="00B415A3"/>
    <w:rsid w:val="00B41F78"/>
    <w:rsid w:val="00B61C92"/>
    <w:rsid w:val="00B62B79"/>
    <w:rsid w:val="00B62EF3"/>
    <w:rsid w:val="00B8157C"/>
    <w:rsid w:val="00B97046"/>
    <w:rsid w:val="00BA0472"/>
    <w:rsid w:val="00BB3CD3"/>
    <w:rsid w:val="00C148AF"/>
    <w:rsid w:val="00C163DD"/>
    <w:rsid w:val="00C22C89"/>
    <w:rsid w:val="00C53B58"/>
    <w:rsid w:val="00C9043A"/>
    <w:rsid w:val="00C93455"/>
    <w:rsid w:val="00CA24B2"/>
    <w:rsid w:val="00CA78DA"/>
    <w:rsid w:val="00CB6C4A"/>
    <w:rsid w:val="00CC5B6A"/>
    <w:rsid w:val="00CC7749"/>
    <w:rsid w:val="00CD4D08"/>
    <w:rsid w:val="00CE2C6C"/>
    <w:rsid w:val="00CF2E78"/>
    <w:rsid w:val="00D45536"/>
    <w:rsid w:val="00D51FC0"/>
    <w:rsid w:val="00D877FE"/>
    <w:rsid w:val="00DA0555"/>
    <w:rsid w:val="00DB5C1E"/>
    <w:rsid w:val="00DC66ED"/>
    <w:rsid w:val="00DD439C"/>
    <w:rsid w:val="00DD7996"/>
    <w:rsid w:val="00DE61F9"/>
    <w:rsid w:val="00DF0597"/>
    <w:rsid w:val="00DF554A"/>
    <w:rsid w:val="00E06DCB"/>
    <w:rsid w:val="00E3465F"/>
    <w:rsid w:val="00E611F3"/>
    <w:rsid w:val="00E7537B"/>
    <w:rsid w:val="00E762B3"/>
    <w:rsid w:val="00E87396"/>
    <w:rsid w:val="00EA0B1A"/>
    <w:rsid w:val="00EB3DA5"/>
    <w:rsid w:val="00EC1103"/>
    <w:rsid w:val="00ED6910"/>
    <w:rsid w:val="00EE3F51"/>
    <w:rsid w:val="00F137E3"/>
    <w:rsid w:val="00F22A62"/>
    <w:rsid w:val="00F342D0"/>
    <w:rsid w:val="00F3775E"/>
    <w:rsid w:val="00F53812"/>
    <w:rsid w:val="00F6351A"/>
    <w:rsid w:val="00F657BC"/>
    <w:rsid w:val="00F72517"/>
    <w:rsid w:val="00F80995"/>
    <w:rsid w:val="00F851DE"/>
    <w:rsid w:val="00F86A55"/>
    <w:rsid w:val="00F87B1A"/>
    <w:rsid w:val="00FA6509"/>
    <w:rsid w:val="00FB73E4"/>
    <w:rsid w:val="00FC6061"/>
    <w:rsid w:val="00FD0FC8"/>
    <w:rsid w:val="00FD71F8"/>
    <w:rsid w:val="00FE0BD5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C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CC2"/>
  </w:style>
  <w:style w:type="paragraph" w:styleId="a5">
    <w:name w:val="footer"/>
    <w:basedOn w:val="a"/>
    <w:link w:val="a6"/>
    <w:uiPriority w:val="99"/>
    <w:unhideWhenUsed/>
    <w:rsid w:val="00245C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CC2"/>
  </w:style>
  <w:style w:type="paragraph" w:styleId="a7">
    <w:name w:val="List Paragraph"/>
    <w:basedOn w:val="a"/>
    <w:uiPriority w:val="34"/>
    <w:qFormat/>
    <w:rsid w:val="004D49D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3F4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A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C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CC2"/>
  </w:style>
  <w:style w:type="paragraph" w:styleId="a5">
    <w:name w:val="footer"/>
    <w:basedOn w:val="a"/>
    <w:link w:val="a6"/>
    <w:uiPriority w:val="99"/>
    <w:unhideWhenUsed/>
    <w:rsid w:val="00245C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CC2"/>
  </w:style>
  <w:style w:type="paragraph" w:styleId="a7">
    <w:name w:val="List Paragraph"/>
    <w:basedOn w:val="a"/>
    <w:uiPriority w:val="34"/>
    <w:qFormat/>
    <w:rsid w:val="004D49D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3F4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A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B01FB-72AC-4172-86B0-00D4F6C5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2685</Words>
  <Characters>15309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Demenuk</dc:creator>
  <cp:lastModifiedBy>Demenuk</cp:lastModifiedBy>
  <cp:revision>11</cp:revision>
  <dcterms:created xsi:type="dcterms:W3CDTF">2017-09-07T08:13:00Z</dcterms:created>
  <dcterms:modified xsi:type="dcterms:W3CDTF">2017-09-07T09:16:00Z</dcterms:modified>
</cp:coreProperties>
</file>